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40" w:rsidRPr="00054840" w:rsidRDefault="00054840" w:rsidP="00054840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48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школа№1 имени Гриши Акулова </w:t>
      </w:r>
    </w:p>
    <w:p w:rsidR="00054840" w:rsidRPr="00054840" w:rsidRDefault="00054840" w:rsidP="00054840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48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муниципального образования «Город Донецк»</w:t>
      </w:r>
    </w:p>
    <w:p w:rsidR="00054840" w:rsidRPr="00054840" w:rsidRDefault="00054840" w:rsidP="00054840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48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(МБОУ СОШ№1 </w:t>
      </w:r>
      <w:proofErr w:type="spellStart"/>
      <w:r w:rsidRPr="000548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г.Донецк</w:t>
      </w:r>
      <w:proofErr w:type="spellEnd"/>
      <w:r w:rsidRPr="000548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</w:t>
      </w:r>
    </w:p>
    <w:p w:rsidR="00054840" w:rsidRDefault="00054840" w:rsidP="00054840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54840" w:rsidRDefault="00054840" w:rsidP="00054840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54840" w:rsidRDefault="00054840" w:rsidP="00054840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54840" w:rsidRPr="00054840" w:rsidRDefault="00054840" w:rsidP="00054840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48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ПРОГРАММА</w:t>
      </w:r>
      <w:r w:rsidRPr="000548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 xml:space="preserve">комплексной профилактики и коррекции </w:t>
      </w:r>
      <w:proofErr w:type="spellStart"/>
      <w:r w:rsidRPr="000548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девиантного</w:t>
      </w:r>
      <w:proofErr w:type="spellEnd"/>
      <w:r w:rsidRPr="000548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поведения подростков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548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«ГАРМОНИЯ»</w:t>
      </w:r>
    </w:p>
    <w:p w:rsidR="00054840" w:rsidRDefault="00054840" w:rsidP="00054840">
      <w:pPr>
        <w:shd w:val="clear" w:color="auto" w:fill="FFFFFF"/>
        <w:spacing w:after="0" w:line="48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054840" w:rsidRDefault="00054840" w:rsidP="00054840">
      <w:pPr>
        <w:shd w:val="clear" w:color="auto" w:fill="FFFFFF"/>
        <w:spacing w:after="0" w:line="48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054840" w:rsidRDefault="00054840" w:rsidP="00054840">
      <w:pPr>
        <w:shd w:val="clear" w:color="auto" w:fill="FFFFFF"/>
        <w:spacing w:after="0" w:line="48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054840" w:rsidRDefault="00054840" w:rsidP="00054840">
      <w:pPr>
        <w:shd w:val="clear" w:color="auto" w:fill="FFFFFF"/>
        <w:spacing w:after="0" w:line="48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054840" w:rsidRPr="00054840" w:rsidRDefault="00054840" w:rsidP="00054840">
      <w:pPr>
        <w:shd w:val="clear" w:color="auto" w:fill="FFFFFF"/>
        <w:spacing w:after="0" w:line="48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484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Автор: Алтухова Наталья Ивановна</w:t>
      </w:r>
    </w:p>
    <w:p w:rsidR="00054840" w:rsidRPr="00054840" w:rsidRDefault="00054840" w:rsidP="00054840">
      <w:pPr>
        <w:shd w:val="clear" w:color="auto" w:fill="FFFFFF"/>
        <w:spacing w:after="0" w:line="48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484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Педагог-психолог: высшей квалификационной категории.</w:t>
      </w:r>
    </w:p>
    <w:p w:rsidR="00054840" w:rsidRPr="00054840" w:rsidRDefault="00054840" w:rsidP="00054840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48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                        </w:t>
      </w:r>
    </w:p>
    <w:p w:rsidR="00054840" w:rsidRDefault="00054840" w:rsidP="00054840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54840" w:rsidRDefault="00054840" w:rsidP="00054840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054840" w:rsidRPr="00054840" w:rsidRDefault="00054840" w:rsidP="00054840">
      <w:pPr>
        <w:shd w:val="clear" w:color="auto" w:fill="FFFFFF"/>
        <w:spacing w:after="0" w:line="4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5484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Ростовская область г. Донецк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Основная идея программы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Программа направлена на профилактическую и коррекционно-развивающую работу с детьми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девиантного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поведения, отвлечение от негативного влияния улицы, приобщение через отработанные педагогические технологии к здоровому образу жизни, оздоровлению и облагораживанию круга общения, создание условий для физического, психического и социального благополучия. На одном из первых мест в работе с этими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детьми  стоит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проблема сохранения физического, психического и духовного здоровья учащихся – фундаментальной основы для полноценного и гармоничного развития личности; защиты прав и интересов ребёнка из неблагополучной семьи, оказания комплексной помощи. Программа по профилактике асоциальных явлений предполагает целый комплекс социально-профилактических мер, которые направлены на оздоровление условий семейного, школьного воспитания, так и на индивидуальную психолого-педагогическую коррекцию личности подростка, также мер по восстановлению его социального статуса в коллективе сверстников.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Актуальность и концептуальные идеи программы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Работа по профилактике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девиантного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поведения предполагает целый комплекс социально-профилактических мер, которые направлены на оздоровление условий семейного, школьного воспитания, так и на индивидуальную психолого-педагогическую коррекцию личности «трудного» подростка, также мер по восстановлению его социального статуса в коллективе сверстников.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Но решать эти задачи в одиночку невозможно. Необходимо объединить усилия учителей, психолога, родителей, работников ПДН.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Одним из приоритетных направлений деятельности по работе с этой группой детей является комплексный подход, создание единого воспитательного пространства. Взаимное сотрудничество с другими профилактическими организациями позволяет совместно выбирать для каждого подростка индивидуальный подход, изучать его интересы, поддерживать, помогать преодолевать те проблемы, которые ему мешают.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2.Проблемы  </w:t>
      </w:r>
    </w:p>
    <w:p w:rsidR="00054840" w:rsidRPr="00054840" w:rsidRDefault="00054840" w:rsidP="000548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Ухудшение социального положения семей.</w:t>
      </w:r>
    </w:p>
    <w:p w:rsidR="00054840" w:rsidRPr="00054840" w:rsidRDefault="00054840" w:rsidP="000548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Высокий процент неблагополучных семей, мало занимающихся проблемами воспитания и развития детей.</w:t>
      </w:r>
    </w:p>
    <w:p w:rsidR="00054840" w:rsidRPr="00054840" w:rsidRDefault="00054840" w:rsidP="000548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Невысокий уровень общей культуры детей «группы риска» в микросоциуме школы.</w:t>
      </w:r>
    </w:p>
    <w:p w:rsidR="00054840" w:rsidRPr="00054840" w:rsidRDefault="00054840" w:rsidP="000548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Отсутствие сознательного воспитательного воздействия на ребенка.</w:t>
      </w:r>
    </w:p>
    <w:p w:rsidR="00054840" w:rsidRPr="00054840" w:rsidRDefault="00054840" w:rsidP="000548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Высокий уровень подавления и насилия.</w:t>
      </w:r>
    </w:p>
    <w:p w:rsidR="00054840" w:rsidRPr="00054840" w:rsidRDefault="00054840" w:rsidP="000548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Хаотичность в воспитании из-за несогласия родителей.</w:t>
      </w:r>
    </w:p>
    <w:p w:rsidR="00054840" w:rsidRPr="00054840" w:rsidRDefault="00054840" w:rsidP="000548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Сохранения физического, психического и духовного здоровья учащихся – фундаментальной основы для полноценного и гармоничного развития личности.</w:t>
      </w:r>
    </w:p>
    <w:p w:rsidR="00054840" w:rsidRPr="00054840" w:rsidRDefault="00054840" w:rsidP="0005484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Защиты прав и интересов ребёнка из неблагополучной семьи, оказания комплексной помощи.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</w:t>
      </w:r>
    </w:p>
    <w:p w:rsidR="00054840" w:rsidRPr="00054840" w:rsidRDefault="00054840" w:rsidP="000548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Цель программы</w:t>
      </w:r>
    </w:p>
    <w:p w:rsidR="00054840" w:rsidRPr="00054840" w:rsidRDefault="00054840" w:rsidP="000548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Адаптация учащихся школы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девиантного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поведения в социуме.</w:t>
      </w:r>
    </w:p>
    <w:p w:rsidR="00054840" w:rsidRPr="00054840" w:rsidRDefault="00054840" w:rsidP="000548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Сохранение и укрепление здоровья детей «группы риска», формирование у них навыков организации здорового образа жизни посредством развития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среды в школе, сохранения семейных ценностей по формированию здорового образа жизни.</w:t>
      </w:r>
    </w:p>
    <w:p w:rsidR="00054840" w:rsidRPr="00054840" w:rsidRDefault="00054840" w:rsidP="000548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Формирование личностных нравственных качеств у учащихся.</w:t>
      </w:r>
    </w:p>
    <w:p w:rsidR="00054840" w:rsidRPr="00054840" w:rsidRDefault="00054840" w:rsidP="0005484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Социальная защита прав детей, создание благоприятных условий для развития ребёнка, соблюдение прав.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Задачи программы</w:t>
      </w:r>
    </w:p>
    <w:p w:rsidR="00054840" w:rsidRPr="00054840" w:rsidRDefault="00054840" w:rsidP="0005484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Осуществление диагностической работы с целью выявления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девиантных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явлений в подростковой среде, типа семейного воспитания, установок родителей по отношению к детям и гармоничности семейных отношений в целом.</w:t>
      </w:r>
    </w:p>
    <w:p w:rsidR="00054840" w:rsidRPr="00054840" w:rsidRDefault="00054840" w:rsidP="0005484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Информационно-просветительская работа с целью профилактики асоциальных явлений, дисгармонии семейных отношений, нарушений в семейном воспитании и по пропаганде здорового образа жизни.</w:t>
      </w:r>
    </w:p>
    <w:p w:rsidR="00054840" w:rsidRPr="00054840" w:rsidRDefault="00054840" w:rsidP="0005484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Осуществление комплексной коррекционной работы с детьми и подростками, с семьёй в целях восстановления здоровых взаимоотношений между членами и коррекцией имеющихся отношений в семейном воспитании, формирование семейных ценностей.</w:t>
      </w:r>
    </w:p>
    <w:p w:rsidR="00054840" w:rsidRPr="00054840" w:rsidRDefault="00054840" w:rsidP="0005484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Формирование у детей «группы риска» через цикл учебных дисциплин и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внеучебных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форм деятельности системы знаний о здоровье человека и здоровом образе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жизни,  мотивации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 сохранение своего здоровья и здоровья окружающих людей.</w:t>
      </w:r>
    </w:p>
    <w:p w:rsidR="00054840" w:rsidRPr="00054840" w:rsidRDefault="00054840" w:rsidP="0005484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Осуществление медико-физиологического и психолого-педагогического мониторинга состояния здоровья детей «группы риска», создание информационного банка данных.</w:t>
      </w:r>
    </w:p>
    <w:p w:rsidR="00054840" w:rsidRPr="00054840" w:rsidRDefault="00054840" w:rsidP="0005484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Обучение приёмам поведения в разных жизненных ситуациях на основе принципов личной безопасности, экологической и общей культуры.</w:t>
      </w:r>
    </w:p>
    <w:p w:rsidR="00054840" w:rsidRPr="00054840" w:rsidRDefault="00054840" w:rsidP="0005484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Обеспечение мотивации:</w:t>
      </w:r>
    </w:p>
    <w:p w:rsidR="00054840" w:rsidRPr="00054840" w:rsidRDefault="00054840" w:rsidP="0005484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учителей к освоению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технологий в учебно-воспитательном процессе.</w:t>
      </w:r>
    </w:p>
    <w:p w:rsidR="00054840" w:rsidRPr="00054840" w:rsidRDefault="00054840" w:rsidP="0005484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родителей на совместную деятельность по вопросам формирования здорового образа жизни детей через систему просветительной работы)</w:t>
      </w:r>
    </w:p>
    <w:p w:rsidR="00054840" w:rsidRPr="00054840" w:rsidRDefault="00054840" w:rsidP="0005484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Развивать социальную активность, побудить и привить интерес к себе и окружающим, </w:t>
      </w:r>
    </w:p>
    <w:p w:rsidR="00054840" w:rsidRPr="00054840" w:rsidRDefault="00054840" w:rsidP="0005484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Научить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саморегуляции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сотрудничеству, адекватному проявлению активности, инициативы и самостоятельности, осуществлять правильный выбор форм поведения. </w:t>
      </w:r>
    </w:p>
    <w:p w:rsidR="00054840" w:rsidRPr="00054840" w:rsidRDefault="00054840" w:rsidP="0005484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Прививать уважение к членам коллектива, помочь обрести социальный статус, выполнять определенную роль в коллективе </w:t>
      </w:r>
    </w:p>
    <w:p w:rsidR="00054840" w:rsidRPr="00054840" w:rsidRDefault="00054840" w:rsidP="0005484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Пробудить и прививать интерес и способности к творчеству, его прикладным видам, научить организации творческих контактов </w:t>
      </w:r>
    </w:p>
    <w:p w:rsidR="00054840" w:rsidRPr="00054840" w:rsidRDefault="00054840" w:rsidP="0005484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Оптимизировать положительный опыт, нивелировать, опыт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девиантного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поведения, создать и закрепить позитивные образцы поведения.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Отличительные особенности программы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1.Тесное взаимодействие с семьёй.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2.Сотворчество педагогов и детей.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3.Развитие детской инициативы.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4.Способность педагогов к неформальному общению.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5.Создание у ребёнка ситуации успеха в решении вопросов физического и нравственного совершенствования.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6.Формирование у детей «группы риска» потребности в здоровом образе жизни.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7.Совместное участие в мероприятиях детей, педагогов и родителей.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Возраст детей, участвующих в реализации программы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Программа рассчитана для работы с детьми и подростками с отклоняющимся поведением 12-16 лет.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Сроки реализации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Программа рассчитана на 1 год.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Ожидаемые результаты и способы оценки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1.Выявление основных причин появления детей «группы риска».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2.Повышение уровня воспитанности, навыков общения и культуры поведения.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   </w:t>
      </w: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3.Создание благоприятной образовательной среды, способствующей сохранению здоровья, воспитанию и развитию личности детей «группы риска».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4.Изменение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здоровый образ жизни.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5.Снижение заболеваемости среди учащихся «группы риска».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6.Повышение </w:t>
      </w:r>
      <w:proofErr w:type="spellStart"/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обученности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 и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уровня физической подготовки детей этой группы.</w:t>
      </w:r>
    </w:p>
    <w:p w:rsidR="00054840" w:rsidRPr="00054840" w:rsidRDefault="00054840" w:rsidP="0005484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Снижение количества детей асоциального поведения и неблагополучных семей.</w:t>
      </w:r>
    </w:p>
    <w:p w:rsidR="00054840" w:rsidRPr="00054840" w:rsidRDefault="00054840" w:rsidP="0005484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Формирование у детей представлений об общечеловеческих ценностях.</w:t>
      </w:r>
    </w:p>
    <w:p w:rsidR="00054840" w:rsidRPr="00054840" w:rsidRDefault="00054840" w:rsidP="0005484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Рост заинтересованности родителей в оздоровлении подрастающего поколения.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Методическое обеспечение программы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Этапы реализации программы: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Первый этап – организационный (анализ состояния, непосредственное планирование, согласование планов).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Второй этап –  диагностический (изучение потребностей и запросов «трудных» детей).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Третий этап –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деятельностный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(координация действий, осуществление запланированных мероприятий, разработка системы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контроля  за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их реализацией).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Четвертый этап – анализ и подведение итогов, дальнейшее планирование с учетом выработанных рекомендаций.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Диагностика</w:t>
      </w:r>
    </w:p>
    <w:p w:rsidR="00054840" w:rsidRPr="00054840" w:rsidRDefault="00054840" w:rsidP="0005484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Информация об учащихся (сбор сведений; акты) </w:t>
      </w:r>
    </w:p>
    <w:p w:rsidR="00054840" w:rsidRPr="00054840" w:rsidRDefault="00054840" w:rsidP="0005484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Информация о семьях (сбор сведений, акты) </w:t>
      </w:r>
    </w:p>
    <w:p w:rsidR="00054840" w:rsidRPr="00054840" w:rsidRDefault="00054840" w:rsidP="0005484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Выявление асоциальных семей, трудновоспитуемых учащихся (анкеты) </w:t>
      </w:r>
    </w:p>
    <w:p w:rsidR="00054840" w:rsidRPr="00054840" w:rsidRDefault="00054840" w:rsidP="0005484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Психологическая диагностика трудновоспитуемых учащихся </w:t>
      </w:r>
    </w:p>
    <w:p w:rsidR="00054840" w:rsidRPr="00054840" w:rsidRDefault="00054840" w:rsidP="0005484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Списки состоящих на учете </w:t>
      </w:r>
    </w:p>
    <w:p w:rsidR="00054840" w:rsidRPr="00054840" w:rsidRDefault="00054840" w:rsidP="0005484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Списки уклоняющихся от учебы </w:t>
      </w:r>
    </w:p>
    <w:p w:rsidR="00054840" w:rsidRPr="00054840" w:rsidRDefault="00054840" w:rsidP="0005484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Папка классного руководителя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Стратегия и механизм достижения поставленных целей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реализации программы в жизнь были выбраны следующие направления: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работа с учащимися;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работа с семьей;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работа с педагогами;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организация досуга детей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Работа с семьей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Цель: обеспечение психолого-просветительской работы с родителями, способствование улучшения микроклимата в семье, сохранение и развитие семейных ценностей, формирование здорового образа жизни.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-привлечение родителей для совместной организации досуговой деятельности детей;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-выявление особенностей взаимоотношения между родителями и детьми;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-разработка основных правил семейного воспитания;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-создание положительной мотивации у родителей в содействии образовательному учреждению, своему ребенку;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-всесторонне психолого-педагогическое просвещение родителей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-способствовать созданию комфортных условий в семье для развития личности ребенка.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– просветительская работа (выпуск памяток, информационных листов, беседы, дискуссии, лектории для родителей);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психокоррекционная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 – семейная консультация (оказание помощи семье в конфликтных ситуациях);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-психопрофилактическая – приглашение специалистов (врача-нарколога, психолога, инспектора ПДН и др.) для бесед с родителями и детьми.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Принцип реализации работы с семьей: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анкетирование;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-опрос родителей и детей;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-совместные праздники;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-творческие семейные выставки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Основные направления работы с семьей: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возрождение семейных традиций, изучение обычаев и традиций своей семьи и города;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формирование семейных ценностей предусматривает проведение творческих семейных выставок, выполнение семейных творческих заданий;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-организация работы родительского лектория на темы: «Психологические особенности подросткового возраста», «Способы конструктивного взаимодействия с подростком», «Что такое семейный микроклимат, и как улучшить отношения в семье», «Что нужно знать о вреде алкоголя и табака и последствиях их употребления»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Работа с педагогами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расширить знания о проблеме зависимости от вредных привычек в подростковой среде;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дать базовые психологические понятии о психологии развития личности детей;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– расширить знания о роли семьи в профилактике безнадзорности, правонарушений и злоупотребления вредными привычками среди несовершеннолетних.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Работа с учащимися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задачи: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-формирование здорового образа жизни и высокоэффективных поведенческих стратегий и личностных ресурсов у детей;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-профилактика вредных привычек (употребления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ПАВов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табакокурения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алкоголя, наркотиков);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-профилактика правонарушений;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психокоррекция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-профориентация;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-пропаганда здорового образа жизни.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адаптация детей и подростков к современным условиям, их правовая социализация через культурно-досуговую и спортивно-оздоровительную работа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создание ситуации успеха для детей асоциального поведения;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сформировать личную и социальную компетентность детей, развить у них позитивное отношение к себе и к окружающему обществу;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укрепить и развить чувство самоуважения, способность критически мыслить, чувство ответственности.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Методы: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переубеждения (предоставление убедительных аргументов, вовлечение в критический анализ своих поступков);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метод переключения (вовлечение в учебную, трудовую деятельность, занятия спортом, общественной деятельностью)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Формы работы: групповая работа, тренинг, дискуссии, беседы, ролевые игры, просмотр и обсуждении кинофильмов, индивидуальные консультации, тесты, конкурсы, праздники)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Направления организации досуга: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изучение интересов и потребностей детей данной категории;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– расширение видов творческой деятельности для удовлетворения интересов и потребностей детей;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методическое сопровождение мероприятий досуга;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организация социально-значимой деятельности детей.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Тематические мероприятия для организации досуга детей: деловые игры («Как устроиться на работу»), акции («Скажи вредным привычкам- нет»), диспуты («Как найти свое место в жизни»), круглые столы по проблемам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табакокурения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алкогольной и наркотической зависимости, спортивные мероприятия)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Профилактика правонарушений</w:t>
      </w:r>
    </w:p>
    <w:p w:rsidR="00054840" w:rsidRPr="00054840" w:rsidRDefault="00054840" w:rsidP="0005484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Беседы по факту </w:t>
      </w:r>
    </w:p>
    <w:p w:rsidR="00054840" w:rsidRPr="00054840" w:rsidRDefault="00054840" w:rsidP="0005484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Операция “Внимание, дети” </w:t>
      </w:r>
    </w:p>
    <w:p w:rsidR="00054840" w:rsidRPr="00054840" w:rsidRDefault="00054840" w:rsidP="0005484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Акция “Детям – заботу взрослых” </w:t>
      </w:r>
    </w:p>
    <w:p w:rsidR="00054840" w:rsidRPr="00054840" w:rsidRDefault="00054840" w:rsidP="0005484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Лекции специалистов, классные часы </w:t>
      </w:r>
    </w:p>
    <w:p w:rsidR="00054840" w:rsidRPr="00054840" w:rsidRDefault="00054840" w:rsidP="0005484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Конференция “Знаешь ли ты закон?” </w:t>
      </w:r>
    </w:p>
    <w:p w:rsidR="00054840" w:rsidRPr="00054840" w:rsidRDefault="00054840" w:rsidP="0005484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Индивидуальная работа с трудновоспитуемыми, неблагополучными семьями </w:t>
      </w:r>
    </w:p>
    <w:p w:rsidR="00054840" w:rsidRPr="00054840" w:rsidRDefault="00054840" w:rsidP="0005484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Кинофильмы “Вредные привычки” </w:t>
      </w:r>
    </w:p>
    <w:p w:rsidR="00054840" w:rsidRPr="00054840" w:rsidRDefault="00054840" w:rsidP="0005484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Родительские собрания </w:t>
      </w:r>
    </w:p>
    <w:p w:rsidR="00054840" w:rsidRPr="00054840" w:rsidRDefault="00054840" w:rsidP="0005484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Правовой всеобуч: Конституция, Устав школы </w:t>
      </w:r>
    </w:p>
    <w:p w:rsidR="00054840" w:rsidRPr="00054840" w:rsidRDefault="00054840" w:rsidP="0005484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Выступления с информацией о состоянии преступности </w:t>
      </w:r>
    </w:p>
    <w:p w:rsidR="00054840" w:rsidRPr="00054840" w:rsidRDefault="00054840" w:rsidP="0005484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Собеседования с классными руководителями по работе с т/в, семьями </w:t>
      </w:r>
    </w:p>
    <w:p w:rsidR="00054840" w:rsidRPr="00054840" w:rsidRDefault="00054840" w:rsidP="0005484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Профилактика употребления ПАВ </w:t>
      </w:r>
    </w:p>
    <w:p w:rsidR="00054840" w:rsidRPr="00054840" w:rsidRDefault="00054840" w:rsidP="0005484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Организация летнего отдыха </w:t>
      </w:r>
    </w:p>
    <w:p w:rsidR="00054840" w:rsidRPr="00054840" w:rsidRDefault="00054840" w:rsidP="0005484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Трудовая занятость трудновоспитуемых в каникулы </w:t>
      </w:r>
    </w:p>
    <w:p w:rsidR="00054840" w:rsidRPr="00054840" w:rsidRDefault="00054840" w:rsidP="0005484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Работа родительского комитета </w:t>
      </w:r>
    </w:p>
    <w:p w:rsidR="00054840" w:rsidRPr="00054840" w:rsidRDefault="00054840" w:rsidP="0005484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Рейды в семьи </w:t>
      </w:r>
    </w:p>
    <w:p w:rsidR="00054840" w:rsidRPr="00054840" w:rsidRDefault="00054840" w:rsidP="0005484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Работа органов ученического самоуправления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Контроль</w:t>
      </w:r>
    </w:p>
    <w:p w:rsidR="00054840" w:rsidRPr="00054840" w:rsidRDefault="00054840" w:rsidP="0005484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Индивидуальные карточки учета </w:t>
      </w:r>
    </w:p>
    <w:p w:rsidR="00054840" w:rsidRPr="00054840" w:rsidRDefault="00054840" w:rsidP="0005484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Рейды в семьи повторные </w:t>
      </w:r>
    </w:p>
    <w:p w:rsidR="00054840" w:rsidRPr="00054840" w:rsidRDefault="00054840" w:rsidP="0005484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Рейды  в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вечернее время </w:t>
      </w:r>
    </w:p>
    <w:p w:rsidR="00054840" w:rsidRPr="00054840" w:rsidRDefault="00054840" w:rsidP="0005484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Подготовка материалов на неблагополучные семьи в КДН, ПДН </w:t>
      </w:r>
    </w:p>
    <w:p w:rsidR="00054840" w:rsidRPr="00054840" w:rsidRDefault="00054840" w:rsidP="0005484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Совместная работа с инспектором по охране прав детства </w:t>
      </w:r>
    </w:p>
    <w:p w:rsidR="00054840" w:rsidRPr="00054840" w:rsidRDefault="00054840" w:rsidP="0005484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Контрольные акты обследования жилищно-бытовых условий </w:t>
      </w:r>
    </w:p>
    <w:p w:rsidR="00054840" w:rsidRPr="00054840" w:rsidRDefault="00054840" w:rsidP="0005484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Проверка занятости после уроков </w:t>
      </w:r>
    </w:p>
    <w:p w:rsidR="00054840" w:rsidRPr="00054840" w:rsidRDefault="00054840" w:rsidP="0005484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Анализ социального паспорта семей школы </w:t>
      </w:r>
    </w:p>
    <w:p w:rsidR="00054840" w:rsidRPr="00054840" w:rsidRDefault="00054840" w:rsidP="0005484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Совещания при директоре </w:t>
      </w:r>
    </w:p>
    <w:p w:rsidR="00054840" w:rsidRPr="00054840" w:rsidRDefault="00054840" w:rsidP="0005484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Административные совещания </w:t>
      </w:r>
    </w:p>
    <w:p w:rsidR="00054840" w:rsidRPr="00054840" w:rsidRDefault="00054840" w:rsidP="00054840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Методические семинары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Психологическое сопровождение</w:t>
      </w:r>
    </w:p>
    <w:p w:rsidR="00054840" w:rsidRPr="00054840" w:rsidRDefault="00054840" w:rsidP="00054840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Специально – коррекционные занятия </w:t>
      </w:r>
    </w:p>
    <w:p w:rsidR="00054840" w:rsidRPr="00054840" w:rsidRDefault="00054840" w:rsidP="00054840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Индивидуальные консультации </w:t>
      </w:r>
    </w:p>
    <w:p w:rsidR="00054840" w:rsidRPr="00054840" w:rsidRDefault="00054840" w:rsidP="00054840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Программа профилактики и коррекционной работы с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девиантными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подростками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Организация педагогической помощи</w:t>
      </w:r>
    </w:p>
    <w:p w:rsidR="00054840" w:rsidRPr="00054840" w:rsidRDefault="00054840" w:rsidP="0005484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Создание благоприятных условий для развития личности “трудного” ребенка. </w:t>
      </w:r>
    </w:p>
    <w:p w:rsidR="00054840" w:rsidRPr="00054840" w:rsidRDefault="00054840" w:rsidP="0005484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Постоянное отслеживание пробелов в знаниях, умениях и навыках “трудных” учащихся. Определение системы дополнительных занятий, помощи и консультирования. Снятие “синдрома неудачника”. </w:t>
      </w:r>
    </w:p>
    <w:p w:rsidR="00054840" w:rsidRPr="00054840" w:rsidRDefault="00054840" w:rsidP="0005484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Забота об укреплении положения детей в классном коллективе, организация помощи “трудным” в выполнении общественных поручений. </w:t>
      </w:r>
    </w:p>
    <w:p w:rsidR="00054840" w:rsidRPr="00054840" w:rsidRDefault="00054840" w:rsidP="0005484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Формирование положительной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концепции. Создание у личности обстановки успеха, поддержки, доброжелательности. Анализ каждого этапа, результата деятельности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ученика ,его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достижений. Поощрение положительных изменений. От авторитарной педагогики – к педагогике сотрудничества и заботы. </w:t>
      </w:r>
    </w:p>
    <w:p w:rsidR="00054840" w:rsidRPr="00054840" w:rsidRDefault="00054840" w:rsidP="0005484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Оказание педагогической помощи родителям “трудного” школьника. Учить их понимать ребенка, опираться на его положительные качества; контролировать его поведение и занятия в свободное время.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Организация медицинской помощи</w:t>
      </w:r>
    </w:p>
    <w:p w:rsidR="00054840" w:rsidRPr="00054840" w:rsidRDefault="00054840" w:rsidP="00054840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Проведение систематического диспансерного осмотра врачами “трудных” школьников с целью диагностики отклонений от нормального поведения, причин психофизиологического, неврогенного характера </w:t>
      </w:r>
    </w:p>
    <w:p w:rsidR="00054840" w:rsidRPr="00054840" w:rsidRDefault="00054840" w:rsidP="00054840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Оказание помощи медикаментозной, физиотерапевтической, суггестивной и т.д. </w:t>
      </w:r>
    </w:p>
    <w:p w:rsidR="00054840" w:rsidRPr="00054840" w:rsidRDefault="00054840" w:rsidP="00054840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Предупреждение привычек к курению, влечению к алкоголю и токсическим средствам. Показ отрицательных последствий, внушение и самовнушение. </w:t>
      </w:r>
    </w:p>
    <w:p w:rsidR="00054840" w:rsidRPr="00054840" w:rsidRDefault="00054840" w:rsidP="00054840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Половое просвещение “трудных” подростков. Решение проблем половой идентификации.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Организация психологической помощи</w:t>
      </w:r>
    </w:p>
    <w:p w:rsidR="00054840" w:rsidRPr="00054840" w:rsidRDefault="00054840" w:rsidP="00054840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Изучение психологического своеобразия “трудных” подростков, особенностей их жизни и воспитания, умственного развития и отношения к учению, волевого развития личности, профессиональной направленности, недостатков эмоционального развития, патологических проявлений. </w:t>
      </w:r>
    </w:p>
    <w:p w:rsidR="00054840" w:rsidRPr="00054840" w:rsidRDefault="00054840" w:rsidP="00054840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Выявление проблем семейного воспитания: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неотреагированность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чувств и переживаний родителями, неосознанная проекция личностных проблем на детей, непонимание, неприятие, негибкость родителей и т.д. </w:t>
      </w:r>
    </w:p>
    <w:p w:rsidR="00054840" w:rsidRPr="00054840" w:rsidRDefault="00054840" w:rsidP="00054840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Психологическое консультирование с целью помочь ребенку разобраться в своих проблемах и подсказать, как их можно было бы решить. </w:t>
      </w:r>
    </w:p>
    <w:p w:rsidR="00054840" w:rsidRPr="00054840" w:rsidRDefault="00054840" w:rsidP="00054840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Индивидуальные беседы с “трудными” детьми с целью помочь им совершать более осмысленные поступки, подняться над своими переживаниями, страхом преодолеть неуверенность в общении с другими. </w:t>
      </w:r>
    </w:p>
    <w:p w:rsidR="00054840" w:rsidRPr="00054840" w:rsidRDefault="00054840" w:rsidP="00054840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Коррекция положительного воспитательного воздействия выбранных средств воспитания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Организация свободного времени учащихся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Свободное время – умение разумно и интересно, с пользой для себя и окружающих проводить свой досуг – острая проблема “трудных” детей. С одной стороны, досуговая деятельность привлекает учащихся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нерегламентированностью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добровольностью видов и форм деятельности, широкими возможностями для самодеятельности, неформальным характером отношений. Количество свободного времени у “трудного” вырастает в неделю приблизительно до 50 часов, а в день – до 8 часов. С другой стороны, наблюдается неумение “трудного” рационально использовать свое свободное время, неразвитость у него умений и навыков досуговой деятельности. Необходимо заполнить эту пустоту, помочь ребенку приобрести опыт самоутверждения в полезной деятельности, умения и навыки самоорганизации, планирования своего времени, формирование интересов, умения добиваться поставленной цели.</w:t>
      </w: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Изучение интересов и способностей детей. </w:t>
      </w:r>
    </w:p>
    <w:p w:rsidR="00054840" w:rsidRPr="00054840" w:rsidRDefault="00054840" w:rsidP="00054840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Вовлечение детей асоциального поведения в кружки, секции, общественно полезную деятельность, движение милосердия. </w:t>
      </w:r>
    </w:p>
    <w:p w:rsidR="00054840" w:rsidRPr="00054840" w:rsidRDefault="00054840" w:rsidP="00054840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Особое внимание уделить изучению читательских интересов. Записать в библиотеку, отслеживать периодичность ее посещения, помочь составить список интересных и необходимых для развития книг. </w:t>
      </w:r>
    </w:p>
    <w:p w:rsidR="00054840" w:rsidRPr="00054840" w:rsidRDefault="00054840" w:rsidP="00054840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Изучение участия детей асоциального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поведения  в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неформальных объединениях по месту жительства (компаниях). По необходимости помочь в переориентации интересов. </w:t>
      </w:r>
    </w:p>
    <w:p w:rsidR="00054840" w:rsidRPr="00054840" w:rsidRDefault="00054840" w:rsidP="00054840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Поощрение любых видов художественного и технического творчества учащихся и участие их в общешкольных и классных мероприятиях. </w:t>
      </w:r>
    </w:p>
    <w:p w:rsidR="00054840" w:rsidRPr="00054840" w:rsidRDefault="00054840" w:rsidP="00054840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Организация для детей, не имеющих достаточного ухода и контроля дома, сезонных оздоровительно-досуговых школьных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лагерей .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Примерный перечень мероприятий по работе школы </w:t>
      </w:r>
      <w:proofErr w:type="gramStart"/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  детьми</w:t>
      </w:r>
      <w:proofErr w:type="gramEnd"/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девиантного</w:t>
      </w:r>
      <w:proofErr w:type="spellEnd"/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поведения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1.Выявление детей асоциального поведения.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2.Изучение причин социально – педагогической запущенности подростка.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3.Встречи с узкими специалистами (лекторские группы)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4.Правовое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просвещение  подростков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 под программе «Я и Закон»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5.Разработка и применение памяток поведения в семье и среди сверстников.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6.Совет по профилактике правонарушений при директоре </w:t>
      </w:r>
    </w:p>
    <w:p w:rsidR="00054840" w:rsidRPr="00054840" w:rsidRDefault="00054840" w:rsidP="00054840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Педагогические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советы  “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Работа с семьями педагогически запущенных детей”. </w:t>
      </w:r>
    </w:p>
    <w:p w:rsidR="00054840" w:rsidRPr="00054840" w:rsidRDefault="00054840" w:rsidP="00054840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Психологические консультации для детей и родителей. </w:t>
      </w:r>
    </w:p>
    <w:p w:rsidR="00054840" w:rsidRPr="00054840" w:rsidRDefault="00054840" w:rsidP="00054840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Изучение положения подростка в коллективе (социометрия) </w:t>
      </w:r>
    </w:p>
    <w:p w:rsidR="00054840" w:rsidRPr="00054840" w:rsidRDefault="00054840" w:rsidP="00054840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Индивидуальная работа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  детьми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асоциального поведения</w:t>
      </w:r>
    </w:p>
    <w:p w:rsidR="00054840" w:rsidRPr="00054840" w:rsidRDefault="00054840" w:rsidP="00054840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Организация индивидуального наставничества (педагоги, старшеклассники) </w:t>
      </w:r>
    </w:p>
    <w:p w:rsidR="00054840" w:rsidRPr="00054840" w:rsidRDefault="00054840" w:rsidP="00054840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Вовлечение  подростков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воспитательные центры, кружки, секции.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МЕРОПРИЯТИЙ ПО РЕАЛИЗАЦИИ ПРОГРАММЫ</w:t>
      </w:r>
    </w:p>
    <w:tbl>
      <w:tblPr>
        <w:tblW w:w="176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1942"/>
        <w:gridCol w:w="3248"/>
        <w:gridCol w:w="1889"/>
      </w:tblGrid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 реализации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Диагностические мероприятия: анкетирование, тестирование, опрос.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Изучение причин социальной </w:t>
            </w:r>
            <w:proofErr w:type="spellStart"/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дезадаптации</w:t>
            </w:r>
            <w:proofErr w:type="spellEnd"/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детей, условий жизни и поведенческих тенденций,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сбор банка данных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Сентябрь, октябрь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коррекционной работы с детьми «группы риска»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Психолог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Цикл </w:t>
            </w:r>
            <w:proofErr w:type="spellStart"/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тренинговых</w:t>
            </w:r>
            <w:proofErr w:type="spellEnd"/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занятий: «Профилактика употребления ПАВ», «Жизненные ценности», «Мы за ЗОЖ», «Дерево проблем» и др.,  с использованием арт-методов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Изучение и обобщение опыта на тему «Современные социально-педагогические технологии работы с детьми, находящимися в трудной жизненной ситуации»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Директора, Классные руководители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 дозировкой домашнего задания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сменных уголков здоровья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четверть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бесплатного питания в школьной столовой.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Витаминизация.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 за питание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Психолого-педагогическое  сопровождение детей асоциального, </w:t>
            </w:r>
            <w:proofErr w:type="spellStart"/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девиантного</w:t>
            </w:r>
            <w:proofErr w:type="spellEnd"/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поведения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Зам.директора</w:t>
            </w:r>
            <w:proofErr w:type="spellEnd"/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психолог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часы: «Соблюдение ЗОЖ»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ОБЖ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Исследование здоровья детей «группы риска» с помощью анкетирования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Медработник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полгода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 Совета старшеклассников: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контроль за санитарным состоянием кабинетов;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проверка сменной обуви;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контроль за чистотой рук в столовой;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 проведение профилактических бесед с детьми «группы риска».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Темы.</w:t>
            </w:r>
          </w:p>
          <w:p w:rsidR="00054840" w:rsidRPr="00054840" w:rsidRDefault="00054840" w:rsidP="00054840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Когда сигарета не нужна.</w:t>
            </w:r>
          </w:p>
          <w:p w:rsidR="00054840" w:rsidRPr="00054840" w:rsidRDefault="00054840" w:rsidP="00054840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Береги здоровье смолоду.</w:t>
            </w:r>
          </w:p>
          <w:p w:rsidR="00054840" w:rsidRPr="00054840" w:rsidRDefault="00054840" w:rsidP="00054840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кури.</w:t>
            </w:r>
          </w:p>
          <w:p w:rsidR="00054840" w:rsidRPr="00054840" w:rsidRDefault="00054840" w:rsidP="00054840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Табак и верзилу сведёт в могилу.</w:t>
            </w:r>
          </w:p>
          <w:p w:rsidR="00054840" w:rsidRPr="00054840" w:rsidRDefault="00054840" w:rsidP="00054840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Вредные привычки.</w:t>
            </w:r>
          </w:p>
          <w:p w:rsidR="00054840" w:rsidRPr="00054840" w:rsidRDefault="00054840" w:rsidP="00054840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Наше здоровье в наших руках.</w:t>
            </w:r>
          </w:p>
          <w:p w:rsidR="00054840" w:rsidRPr="00054840" w:rsidRDefault="00054840" w:rsidP="00054840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Кто скажет курению нет.</w:t>
            </w:r>
          </w:p>
          <w:p w:rsidR="00054840" w:rsidRPr="00054840" w:rsidRDefault="00054840" w:rsidP="00054840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Суд над вредными привычками.</w:t>
            </w:r>
          </w:p>
          <w:p w:rsidR="00054840" w:rsidRPr="00054840" w:rsidRDefault="00054840" w:rsidP="00054840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Компьютер- враг или друг.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Члены совета старшеклассников 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Дежурных по школе 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Медработник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Игры:</w:t>
            </w:r>
          </w:p>
          <w:p w:rsidR="00054840" w:rsidRPr="00054840" w:rsidRDefault="00054840" w:rsidP="00054840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Интеллектуально-познавательная игра «Я и мой мир»</w:t>
            </w:r>
          </w:p>
          <w:p w:rsidR="00054840" w:rsidRPr="00054840" w:rsidRDefault="00054840" w:rsidP="00054840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Деловая </w:t>
            </w:r>
            <w:proofErr w:type="gramStart"/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игра:  «</w:t>
            </w:r>
            <w:proofErr w:type="gramEnd"/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 устроиться на работу»</w:t>
            </w:r>
          </w:p>
          <w:p w:rsidR="00054840" w:rsidRPr="00054840" w:rsidRDefault="00054840" w:rsidP="00054840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Правовая игра «Мой взгляд»</w:t>
            </w:r>
          </w:p>
          <w:p w:rsidR="00054840" w:rsidRPr="00054840" w:rsidRDefault="00054840" w:rsidP="00054840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 «Школа безопасности»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Зам. директора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Декабрь,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Февраль,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  за успеваемостью, работоспособностью, утомляемостью детей «группы риска»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Медработник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Один раз в триместр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«Недель здоровья». Привлечение к участию детей «группы риска»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 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Учителя физ. культуры и ОБЖ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Общешкольные Акции: «Нет вредным привычкам!», «Толерантность-мир добра!», «Курить не модно-дыши свободно!», «Я выбираю ЗОЖ!».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директора, психолог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Дискуссии: «Ответственность и безответственность. Что прячется за этими словами?», «Прекрасное и безобразное в нашей жизни», «Как найти свое место в жизни?»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директора, психолог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Декабрь,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классных часов и бесед с родителями по вопросам сохранения здоровья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 триместр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Спортивно-оздоровительные мероприятия: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-привлечение к участию в спортивных соревнованиях,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-кружках и секциях,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-турпоходах.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УВР.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физ. культуры и ОБЖ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Родительские лектории: «Уют и комфорт в вашем доме», «Учим ли мы наших детей любить?», «Нравственные законы жизни», «Взаимодействие людей друг с другом», «Мальчики и девочки. Почему они разные?»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семейных праздников: «Наши семейные традиции», «Масленица», «Мама ,папа я спортивная семья»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Февраль,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Профориентационная</w:t>
            </w:r>
            <w:proofErr w:type="spellEnd"/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работа с учётом состояния здоровья.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директора, психолог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Профилактические мероприятия, общешкольные акции направленные на здоровый образ жизни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 директора, психолог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летнего отдыха детей асоциального поведения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Директор, Классные руководители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Один раз в год</w:t>
            </w:r>
          </w:p>
        </w:tc>
      </w:tr>
    </w:tbl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Программа комплексной профилактики и коррекции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девиантного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поведения подростков «Гармония» прошла апробацию на базе МБОУ СОШ№1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г.Донецка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Ростовской области с1.10.2018года по 31.05.2019года.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Список литературы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054840" w:rsidRPr="00054840" w:rsidRDefault="00054840" w:rsidP="00054840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Битянова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М.Р. Практикум по психологическим играм с детьми и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подростками.-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Санкт- Петербург, 2007</w:t>
      </w:r>
    </w:p>
    <w:p w:rsidR="00054840" w:rsidRPr="00054840" w:rsidRDefault="00054840" w:rsidP="00054840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Галичкина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О.В. система работы администрации школы по профилактике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наркомании.-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Волгоград, «Учитель», 2006</w:t>
      </w:r>
    </w:p>
    <w:p w:rsidR="00054840" w:rsidRPr="00054840" w:rsidRDefault="00054840" w:rsidP="00054840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Горбатенко Л.С. Родителям и педагогам все о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наркомании.-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Ростов-на-Дону, «Феникс», 2005</w:t>
      </w:r>
    </w:p>
    <w:p w:rsidR="00054840" w:rsidRPr="00054840" w:rsidRDefault="00054840" w:rsidP="00054840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Ковалько В.И.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технологии: школьник и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компьютер.-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М., 2007</w:t>
      </w:r>
    </w:p>
    <w:p w:rsidR="00054840" w:rsidRPr="00054840" w:rsidRDefault="00054840" w:rsidP="00054840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Киселева М.В. Арт-терапия в работе с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дет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ьми-СПт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.:Речь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2016-160с</w:t>
      </w:r>
    </w:p>
    <w:p w:rsidR="00054840" w:rsidRPr="00054840" w:rsidRDefault="00054840" w:rsidP="00054840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Киселева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М.В.,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Кулганов</w:t>
      </w:r>
      <w:proofErr w:type="spellEnd"/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В.А. Арт-терапия  в психологическом консультировании.-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СПт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.:Речь, 2016-64с.</w:t>
      </w:r>
    </w:p>
    <w:p w:rsidR="00054840" w:rsidRPr="00054840" w:rsidRDefault="00054840" w:rsidP="00054840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Лепешева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Е. Методика диагностики типа школьной мотивации у старшеклассников/школьный психолог, №9, 2007</w:t>
      </w:r>
    </w:p>
    <w:p w:rsidR="00054840" w:rsidRPr="00054840" w:rsidRDefault="00054840" w:rsidP="00054840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Понамарева Е.А. Коллекция педагогического инструментария \ Методист, №6, 2007. С47 – 48</w:t>
      </w:r>
    </w:p>
    <w:p w:rsidR="00054840" w:rsidRPr="00054840" w:rsidRDefault="00054840" w:rsidP="00054840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Сизанов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А.Н.,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Хриптович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В.А. Модульный курс профилактики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курения.-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М. «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Вако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», 2004</w:t>
      </w:r>
    </w:p>
    <w:p w:rsidR="00054840" w:rsidRPr="00054840" w:rsidRDefault="00054840" w:rsidP="00054840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Соколова Н. Подходы к определению «социально-педагогическая поддержка // Социальная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педагогика  №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5,2009</w:t>
      </w:r>
    </w:p>
    <w:p w:rsidR="00054840" w:rsidRPr="00054840" w:rsidRDefault="00054840" w:rsidP="00054840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Цабыбин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С.А. Взаимодействие школы и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семьи.-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Волгоград, «Учитель», 2005</w:t>
      </w:r>
    </w:p>
    <w:p w:rsidR="00054840" w:rsidRPr="00054840" w:rsidRDefault="00054840" w:rsidP="00054840">
      <w:pPr>
        <w:numPr>
          <w:ilvl w:val="1"/>
          <w:numId w:val="29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Шевердин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С.Н. У опасной черты. Как уберечь детей от алкоголя – М.,1997</w:t>
      </w:r>
    </w:p>
    <w:p w:rsidR="00054840" w:rsidRPr="00054840" w:rsidRDefault="00054840" w:rsidP="00054840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Формирование социально- ответственного поведения у детей и           молодёжи. Профилактика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девиантного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аддиктивного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поведения среди детей и молодёжи в учреждениях высшего, среднего и начального профессионального образования: Учебно- методическое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пособие.-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М.: АПК и ППРО, 2008. – 188 с.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14.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Чуричков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А., Снегирёв В. Копилка для тренера: сборник разминок, необходимых в любом тренинге.- СПб.: Речь, 2007. -210 с.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Приложения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Анкета по выявлению трудновоспитуемых в классе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Инструкция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организации работы по предупреждению и преодолению трудновоспитуемости важную роль играет психолого-педагогическая диагностика. Часто незнание индивидуальных особенностей личности ведет к появлению и закреплению ряда отрицательных качеств трудного.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Поэтому первый этап диагностики трудного – это общее изучение личности всех воспитанников.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случае задачи преодоления трудновоспитуемости необходимо уже специальное психологическое изучение “комплекса трудного”. Для учителя это является сложным делом, в котором необходима помощь специалиста-психолога. Можно применить и упрощенную, педагогическую методику, которая фиксирует только самые яркие, существенные проявления трудновоспитуемости. В ее основе – анкета, дополненная наблюдениями, беседами. Достоверность анкеты обеспечивает также проведение или уточнение ее одновременно с учащимися, учителями, классными руководителями, родителями, общественным активом класса.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Анкета содержит 45 вопросов, разделенных на 3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поданкеты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Содержание анкет учитывает следующие параметры: учеба (вопросы 1-3), дисциплина (4-6), общественно-трудовая активность (7-9), отношение с классом (10-12) и асоциальные проявления (13-15).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 проведении анкеты недопустимо специальное выискивание недостатков и подчеркивание отрицательного в поведении ученика.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АНКЕТА № 1</w:t>
      </w:r>
    </w:p>
    <w:p w:rsidR="00054840" w:rsidRPr="00054840" w:rsidRDefault="00054840" w:rsidP="0005484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Интересно ли тебе на уроках? </w:t>
      </w:r>
    </w:p>
    <w:p w:rsidR="00054840" w:rsidRPr="00054840" w:rsidRDefault="00054840" w:rsidP="0005484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Стремишься ли ты узнать новое по школьным предметам? </w:t>
      </w:r>
    </w:p>
    <w:p w:rsidR="00054840" w:rsidRPr="00054840" w:rsidRDefault="00054840" w:rsidP="0005484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Пытаешься ли найти ответ, если что-то непонятно? </w:t>
      </w:r>
    </w:p>
    <w:p w:rsidR="00054840" w:rsidRPr="00054840" w:rsidRDefault="00054840" w:rsidP="0005484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Пытаешься ли не опаздывать на уроки? </w:t>
      </w:r>
    </w:p>
    <w:p w:rsidR="00054840" w:rsidRPr="00054840" w:rsidRDefault="00054840" w:rsidP="0005484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Стремишься ли вести себя так, чтобы не получить замечания? </w:t>
      </w:r>
    </w:p>
    <w:p w:rsidR="00054840" w:rsidRPr="00054840" w:rsidRDefault="00054840" w:rsidP="0005484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Переживаешь ли, если приходится по какой-либо причине пропускать уроки? </w:t>
      </w:r>
    </w:p>
    <w:p w:rsidR="00054840" w:rsidRPr="00054840" w:rsidRDefault="00054840" w:rsidP="0005484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Сам ли стираешь себе рубашки? </w:t>
      </w:r>
    </w:p>
    <w:p w:rsidR="00054840" w:rsidRPr="00054840" w:rsidRDefault="00054840" w:rsidP="0005484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Принимаешь ли участие в трудовых делах класса? </w:t>
      </w:r>
    </w:p>
    <w:p w:rsidR="00054840" w:rsidRPr="00054840" w:rsidRDefault="00054840" w:rsidP="0005484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Помогаешь ли дома по хозяйству? </w:t>
      </w:r>
    </w:p>
    <w:p w:rsidR="00054840" w:rsidRPr="00054840" w:rsidRDefault="00054840" w:rsidP="0005484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Совершая что-либо, задумываешься ли, как оценит это класс? </w:t>
      </w:r>
    </w:p>
    <w:p w:rsidR="00054840" w:rsidRPr="00054840" w:rsidRDefault="00054840" w:rsidP="0005484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Пытаешься ли поддерживать класс, если его мнение не совсем совпадает с твоим личным интересом? </w:t>
      </w:r>
    </w:p>
    <w:p w:rsidR="00054840" w:rsidRPr="00054840" w:rsidRDefault="00054840" w:rsidP="0005484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Тревожит ли тебя, какое о тебе мнение в классе? </w:t>
      </w:r>
    </w:p>
    <w:p w:rsidR="00054840" w:rsidRPr="00054840" w:rsidRDefault="00054840" w:rsidP="0005484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Употребляешь ли иногда спиртные напитки? </w:t>
      </w:r>
    </w:p>
    <w:p w:rsidR="00054840" w:rsidRPr="00054840" w:rsidRDefault="00054840" w:rsidP="0005484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Куришь ли ты? </w:t>
      </w:r>
    </w:p>
    <w:p w:rsidR="00054840" w:rsidRPr="00054840" w:rsidRDefault="00054840" w:rsidP="00054840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Приходилось ли убегать из дома?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АНКЕТА № 2</w:t>
      </w:r>
    </w:p>
    <w:p w:rsidR="00054840" w:rsidRPr="00054840" w:rsidRDefault="00054840" w:rsidP="0005484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Приходилось ли тебе пропускать уроки без уважительной причины? </w:t>
      </w:r>
    </w:p>
    <w:p w:rsidR="00054840" w:rsidRPr="00054840" w:rsidRDefault="00054840" w:rsidP="0005484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Занимаешься ли на уроке посторонними делами? </w:t>
      </w:r>
    </w:p>
    <w:p w:rsidR="00054840" w:rsidRPr="00054840" w:rsidRDefault="00054840" w:rsidP="0005484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Были ли случаи, когда приходил на урок неподготовленным? </w:t>
      </w:r>
    </w:p>
    <w:p w:rsidR="00054840" w:rsidRPr="00054840" w:rsidRDefault="00054840" w:rsidP="0005484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Приходилось ли в кабинете завуча или директора держать ответ за плохое поведение в школе? </w:t>
      </w:r>
    </w:p>
    <w:p w:rsidR="00054840" w:rsidRPr="00054840" w:rsidRDefault="00054840" w:rsidP="0005484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Случалось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ли быть участником драки в школе? </w:t>
      </w:r>
    </w:p>
    <w:p w:rsidR="00054840" w:rsidRPr="00054840" w:rsidRDefault="00054840" w:rsidP="0005484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Доводилось ли помогать проводить классные или школьные мероприятия? </w:t>
      </w:r>
    </w:p>
    <w:p w:rsidR="00054840" w:rsidRPr="00054840" w:rsidRDefault="00054840" w:rsidP="0005484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Бывали ли случаи, что ты сбегал с классных мероприятий? </w:t>
      </w:r>
    </w:p>
    <w:p w:rsidR="00054840" w:rsidRPr="00054840" w:rsidRDefault="00054840" w:rsidP="0005484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Пытался ли избегать общественных поручений? </w:t>
      </w:r>
    </w:p>
    <w:p w:rsidR="00054840" w:rsidRPr="00054840" w:rsidRDefault="00054840" w:rsidP="0005484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Пробовал ли остаться в стороне, когда проводились сборы, диспуты, уроки мужества и т.д.? </w:t>
      </w:r>
    </w:p>
    <w:p w:rsidR="00054840" w:rsidRPr="00054840" w:rsidRDefault="00054840" w:rsidP="0005484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Приходилось ли делиться самым сокровенным с ребятами, которые не учатся в школе? </w:t>
      </w:r>
    </w:p>
    <w:p w:rsidR="00054840" w:rsidRPr="00054840" w:rsidRDefault="00054840" w:rsidP="0005484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Случалось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ли с нетерпением ждать часа, когда можно уйти из школы к другим ребятам? </w:t>
      </w:r>
    </w:p>
    <w:p w:rsidR="00054840" w:rsidRPr="00054840" w:rsidRDefault="00054840" w:rsidP="0005484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Участвовал ли в делах, которые шли бы вразрез с интересами ребят твоего класса? </w:t>
      </w:r>
    </w:p>
    <w:p w:rsidR="00054840" w:rsidRPr="00054840" w:rsidRDefault="00054840" w:rsidP="0005484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Старался ли избежать драки в школе, если предоставлялась такая возможность? </w:t>
      </w:r>
    </w:p>
    <w:p w:rsidR="00054840" w:rsidRPr="00054840" w:rsidRDefault="00054840" w:rsidP="0005484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Можешь ли ты устоять, если предоставляется возможность присвоить чужую, но нужную тебе вещь? </w:t>
      </w:r>
    </w:p>
    <w:p w:rsidR="00054840" w:rsidRPr="00054840" w:rsidRDefault="00054840" w:rsidP="00054840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Мучает ли тебя совесть за то, что приходилось лгать?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АНКЕТА № 3</w:t>
      </w:r>
    </w:p>
    <w:p w:rsidR="00054840" w:rsidRPr="00054840" w:rsidRDefault="00054840" w:rsidP="0005484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 полной ли отдачей ты работаешь на уроке? </w:t>
      </w:r>
    </w:p>
    <w:p w:rsidR="00054840" w:rsidRPr="00054840" w:rsidRDefault="00054840" w:rsidP="0005484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Выполняешь ли ты домашние задания? </w:t>
      </w:r>
    </w:p>
    <w:p w:rsidR="00054840" w:rsidRPr="00054840" w:rsidRDefault="00054840" w:rsidP="0005484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Связываешь ли получение знаний в школе со своим будущим? </w:t>
      </w:r>
    </w:p>
    <w:p w:rsidR="00054840" w:rsidRPr="00054840" w:rsidRDefault="00054840" w:rsidP="0005484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Вежлив ли со взрослыми вне школы? </w:t>
      </w:r>
    </w:p>
    <w:p w:rsidR="00054840" w:rsidRPr="00054840" w:rsidRDefault="00054840" w:rsidP="0005484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Вовремя ли возвращаешься вечером с улицы домой? </w:t>
      </w:r>
    </w:p>
    <w:p w:rsidR="00054840" w:rsidRPr="00054840" w:rsidRDefault="00054840" w:rsidP="0005484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Считаешься ли с мнением родителей? </w:t>
      </w:r>
    </w:p>
    <w:p w:rsidR="00054840" w:rsidRPr="00054840" w:rsidRDefault="00054840" w:rsidP="0005484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Проявляешь ли инициативу в проведении интересных дел в классе? </w:t>
      </w:r>
    </w:p>
    <w:p w:rsidR="00054840" w:rsidRPr="00054840" w:rsidRDefault="00054840" w:rsidP="0005484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Выбирали ли тебя в актив класса? </w:t>
      </w:r>
    </w:p>
    <w:p w:rsidR="00054840" w:rsidRPr="00054840" w:rsidRDefault="00054840" w:rsidP="0005484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Делаешь ли какое-либо полезное для класса дело? </w:t>
      </w:r>
    </w:p>
    <w:p w:rsidR="00054840" w:rsidRPr="00054840" w:rsidRDefault="00054840" w:rsidP="0005484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Стремишься ли иметь авторитет у ребят своего класса? </w:t>
      </w:r>
    </w:p>
    <w:p w:rsidR="00054840" w:rsidRPr="00054840" w:rsidRDefault="00054840" w:rsidP="0005484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Хочешь ли иметь много друзей в своем классе? </w:t>
      </w:r>
    </w:p>
    <w:p w:rsidR="00054840" w:rsidRPr="00054840" w:rsidRDefault="00054840" w:rsidP="0005484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Стараешься ли отстаивать честь своего класса? </w:t>
      </w:r>
    </w:p>
    <w:p w:rsidR="00054840" w:rsidRPr="00054840" w:rsidRDefault="00054840" w:rsidP="0005484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Приходилось ли объясняться по поводу своего поведения в милиции? </w:t>
      </w:r>
    </w:p>
    <w:p w:rsidR="00054840" w:rsidRPr="00054840" w:rsidRDefault="00054840" w:rsidP="0005484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Бывал ли у вас дома инспектор (участковый) по причине плохого поведения на улице? </w:t>
      </w:r>
    </w:p>
    <w:p w:rsidR="00054840" w:rsidRPr="00054840" w:rsidRDefault="00054840" w:rsidP="00054840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Встречаешься ли с ребятами, которые не работают и не учатся?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Подсчитывается алгебраическая сумма баллов (N) по данному параметру. При N &gt;6 учащийся по данному параметру относится к благополучным. Другие результаты определяет уровень запущенности ученика.</w:t>
      </w:r>
    </w:p>
    <w:tbl>
      <w:tblPr>
        <w:tblW w:w="176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2"/>
        <w:gridCol w:w="8295"/>
        <w:gridCol w:w="4282"/>
      </w:tblGrid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Сумма баллов по параметру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Уровень педагогической запущенности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Итоговая сумма баллов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6 &gt; N &gt; 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 – начальный уровень трудновоспитуемости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30 &gt; N &gt; 15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 &gt; N &gt; 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II – дезорганизаторы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15 &gt; N &gt; 0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N &lt; 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III – особо трудные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N &lt; 0</w:t>
            </w:r>
          </w:p>
        </w:tc>
      </w:tr>
    </w:tbl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Характеристика уровней ( по итоговой сумме)</w:t>
      </w: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Уровень, качества личности (признаки)</w:t>
      </w:r>
    </w:p>
    <w:p w:rsidR="00054840" w:rsidRPr="00054840" w:rsidRDefault="00054840" w:rsidP="00054840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уровень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 отдельные конфликты; неустойчивость, случайность отклонений в поведении; отдельные пробелы в общем развитии (успеваемость удовлетворительная, иногда чередуются 2 и 5); ярко проявляется какой-либо недостаток; нестандартность характера; слабая самокритичность и требовательность к себе. </w:t>
      </w:r>
    </w:p>
    <w:p w:rsidR="00054840" w:rsidRPr="00054840" w:rsidRDefault="00054840" w:rsidP="00054840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уровень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: не восприятие педагогических воздействий;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эгоцентричность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; негативное отношение к школе; пробелы в умственном развитии; проявляются 2-3 серьезных недостатка, устойчиво взаимодействующих между собой; завышенная самооценка; уровень требований к другим больше чем к себе. </w:t>
      </w:r>
    </w:p>
    <w:p w:rsidR="00054840" w:rsidRPr="00054840" w:rsidRDefault="00054840" w:rsidP="00054840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уровень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 противодействие воспитательному процессу; поведение на грани правонарушения; негативное отношение к школе, к сверстникам, к нормам морали; ярко выраженная отрицательная направленность; пробелы в умственном, нравственном, волевом развитии; болезненная психика, обостренное самолюбие, странности; требовательность к себе отсутствует.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Состояние здоровья и самочувствия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Выберите тот или иной вариант ответа и напишите его на отдельном листке.</w:t>
      </w:r>
    </w:p>
    <w:p w:rsidR="00054840" w:rsidRPr="00054840" w:rsidRDefault="00054840" w:rsidP="00054840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 вы поступите, если увидите, что автобус успеет подойти к остановке раньше вас?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возьмете “ноги в руки”, чтобы догнать его;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пропустите его: будет следующий;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несколько ускорите шаг – быть может, он подождет вас. </w:t>
      </w:r>
    </w:p>
    <w:p w:rsidR="00054840" w:rsidRPr="00054840" w:rsidRDefault="00054840" w:rsidP="00054840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Пойдете ли вы в поход в компании людей значительно моложе вас?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нет, вы вообще не ходите в походы;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да, если они вам хоть немного симпатичны;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неохотно, потому что это может быть утомительно. </w:t>
      </w:r>
    </w:p>
    <w:p w:rsidR="00054840" w:rsidRPr="00054840" w:rsidRDefault="00054840" w:rsidP="00054840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Если у вас выдался более тяжелый учебный день, чем обычно, пропадет ли у вас желание делать вечером что-либо, обещающее быть интересным?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вовсе не пропадает;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желание пропадает, но вы надеетесь, что почувствуете себя лучше, и поэтому не отказываетесь от задуманного;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да, потому что вы можете получить от этого удовольствие, только отдохнув. </w:t>
      </w:r>
    </w:p>
    <w:p w:rsidR="00054840" w:rsidRPr="00054840" w:rsidRDefault="00054840" w:rsidP="00054840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Каково ваше мнение о турпоходе всей семьей?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вам нравится, когда это делают другие;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 бы с удовольствием к ним присоединились;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нужно бы попробовать разок, как вы будете себя чувствовать в таком походе. </w:t>
      </w:r>
    </w:p>
    <w:p w:rsidR="00054840" w:rsidRPr="00054840" w:rsidRDefault="00054840" w:rsidP="00054840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Что вы охотнее и чаще всего делаете, когда устаете?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ложитесь спать;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пьете чашку крепкого кофе;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долго гуляете на свежем воздухе. </w:t>
      </w:r>
    </w:p>
    <w:p w:rsidR="00054840" w:rsidRPr="00054840" w:rsidRDefault="00054840" w:rsidP="00054840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Что важнее всего для поддержания хорошего самочувствия?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нужно побольше есть;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необходимо много двигаться;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нельзя слишком переутомляться </w:t>
      </w:r>
    </w:p>
    <w:p w:rsidR="00054840" w:rsidRPr="00054840" w:rsidRDefault="00054840" w:rsidP="00054840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Принимаете ли вы регулярно лекарства?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 принимаю даже во время болезни;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нет, в крайнем случае принимаю витамины;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да, принимаю </w:t>
      </w:r>
    </w:p>
    <w:p w:rsidR="00054840" w:rsidRPr="00054840" w:rsidRDefault="00054840" w:rsidP="00054840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Какое блюдо вы предпочтете?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гороховый суп с копченым окороком;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мясо, жаренное на решетке, с овощным салатом;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пирожное с кремом или взбитыми сливками </w:t>
      </w:r>
    </w:p>
    <w:p w:rsidR="00054840" w:rsidRPr="00054840" w:rsidRDefault="00054840" w:rsidP="00054840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Что для вас наиболее важно, когда вы отправляетесь на отдых?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чтобы были все удобства;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чтобы была вкусная еда; </w:t>
      </w:r>
    </w:p>
    <w:p w:rsidR="00054840" w:rsidRPr="00054840" w:rsidRDefault="00054840" w:rsidP="00054840">
      <w:pPr>
        <w:numPr>
          <w:ilvl w:val="1"/>
          <w:numId w:val="35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чтобы была хотя бы минимальная возможность заниматься спортом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Формирование представлений о здоровом образе жизни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Анкета</w:t>
      </w:r>
    </w:p>
    <w:p w:rsidR="00054840" w:rsidRPr="00054840" w:rsidRDefault="00054840" w:rsidP="00054840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Что заставляет тебя употреблять спиртное? </w:t>
      </w:r>
    </w:p>
    <w:p w:rsidR="00054840" w:rsidRPr="00054840" w:rsidRDefault="00054840" w:rsidP="00054840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встреча с друзьями; </w:t>
      </w:r>
    </w:p>
    <w:p w:rsidR="00054840" w:rsidRPr="00054840" w:rsidRDefault="00054840" w:rsidP="00054840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праздники; </w:t>
      </w:r>
    </w:p>
    <w:p w:rsidR="00054840" w:rsidRPr="00054840" w:rsidRDefault="00054840" w:rsidP="00054840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одиночество, невезение в жизни; </w:t>
      </w:r>
    </w:p>
    <w:p w:rsidR="00054840" w:rsidRPr="00054840" w:rsidRDefault="00054840" w:rsidP="00054840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семейные драмы; </w:t>
      </w:r>
    </w:p>
    <w:p w:rsidR="00054840" w:rsidRPr="00054840" w:rsidRDefault="00054840" w:rsidP="00054840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иное; </w:t>
      </w:r>
    </w:p>
    <w:p w:rsidR="00054840" w:rsidRPr="00054840" w:rsidRDefault="00054840" w:rsidP="00054840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 употребляю. </w:t>
      </w:r>
    </w:p>
    <w:p w:rsidR="00054840" w:rsidRPr="00054840" w:rsidRDefault="00054840" w:rsidP="00054840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Какой напиток сейчас популярен среди молодежи? (Назовите) </w:t>
      </w:r>
    </w:p>
    <w:p w:rsidR="00054840" w:rsidRPr="00054840" w:rsidRDefault="00054840" w:rsidP="00054840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каком классе ты первый раз попробовал закурить? </w:t>
      </w:r>
    </w:p>
    <w:p w:rsidR="00054840" w:rsidRPr="00054840" w:rsidRDefault="00054840" w:rsidP="00054840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Самый оптимальный возраст, по твоему мнению, для начала половой жизни. </w:t>
      </w:r>
    </w:p>
    <w:p w:rsidR="00054840" w:rsidRPr="00054840" w:rsidRDefault="00054840" w:rsidP="00054840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Оцени, насколько твой образ жизни соответствует здоровому (по десятибалльной системе).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АНАЛИЗ (к п.5): </w:t>
      </w:r>
    </w:p>
    <w:p w:rsidR="00054840" w:rsidRPr="00054840" w:rsidRDefault="00054840" w:rsidP="00054840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10,9 – чрезмерная забота о здоровье; </w:t>
      </w:r>
    </w:p>
    <w:p w:rsidR="00054840" w:rsidRPr="00054840" w:rsidRDefault="00054840" w:rsidP="00054840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7,8 – хорошая; </w:t>
      </w:r>
    </w:p>
    <w:p w:rsidR="00054840" w:rsidRPr="00054840" w:rsidRDefault="00054840" w:rsidP="00054840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5,6 – средняя (пересмотреть свой образ жизни, отдельные привычки); </w:t>
      </w:r>
    </w:p>
    <w:p w:rsidR="00054840" w:rsidRPr="00054840" w:rsidRDefault="00054840" w:rsidP="00054840">
      <w:pPr>
        <w:numPr>
          <w:ilvl w:val="1"/>
          <w:numId w:val="36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4 и меньше – недостаточная (нездоровый образ жизни).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Анкета</w:t>
      </w: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“Приобщение к здоровому образу жизни”</w:t>
      </w:r>
    </w:p>
    <w:p w:rsidR="00054840" w:rsidRPr="00054840" w:rsidRDefault="00054840" w:rsidP="00054840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Есть ли у тебя друзья, которые употребляют алкогольные напитки? </w:t>
      </w:r>
    </w:p>
    <w:p w:rsidR="00054840" w:rsidRPr="00054840" w:rsidRDefault="00054840" w:rsidP="00054840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 ты относишься к тезису: “Курить – это модно”? </w:t>
      </w:r>
    </w:p>
    <w:p w:rsidR="00054840" w:rsidRPr="00054840" w:rsidRDefault="00054840" w:rsidP="00054840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Есть ли у тебя друзья, которые курят? </w:t>
      </w:r>
    </w:p>
    <w:p w:rsidR="00054840" w:rsidRPr="00054840" w:rsidRDefault="00054840" w:rsidP="00054840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Пробовал ли ты курить? Если да, то какое ощущение ты испытывал? </w:t>
      </w:r>
    </w:p>
    <w:p w:rsidR="00054840" w:rsidRPr="00054840" w:rsidRDefault="00054840" w:rsidP="00054840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Что такое наркотики?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Спросите себя: </w:t>
      </w:r>
    </w:p>
    <w:p w:rsidR="00054840" w:rsidRPr="00054840" w:rsidRDefault="00054840" w:rsidP="00054840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“Как я отношусь к своей внешности?” </w:t>
      </w:r>
    </w:p>
    <w:p w:rsidR="00054840" w:rsidRPr="00054840" w:rsidRDefault="00054840" w:rsidP="00054840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Нравится ли вам, как вы выглядите” </w:t>
      </w:r>
    </w:p>
    <w:p w:rsidR="00054840" w:rsidRPr="00054840" w:rsidRDefault="00054840" w:rsidP="00054840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 вызывает ли у вас ваша внешность чувства неловкости?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“Формирование полового самосознания и здорового образа жизни”</w:t>
      </w: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Недописанный тезис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“Быть счастливым значит быть здоровым …”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“Курить значит стать взрослее …”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“Наркотик убивает жизнь …”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Шкалирование</w:t>
      </w:r>
      <w:proofErr w:type="spellEnd"/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Курение     Алкоголь     Наркотики        Спорт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    да                  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                   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                    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____________________________________________________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нет                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нет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                 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нет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   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нет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Помогает выявить отношение учащихся к так называемым вредным привычкам, определить “болевые” точки.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Вредные привычки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Анкета проводится с целью получения информации о формировании привычек курить, употреблять наркотические вещества у учащихся школы, выявлении роли воспитательного воздействия педагогов на формирование привычек здорового образа жизни у детей.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Анкета помогает получить информацию:</w:t>
      </w:r>
    </w:p>
    <w:p w:rsidR="00054840" w:rsidRPr="00054840" w:rsidRDefault="00054840" w:rsidP="00054840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 владении теоретическими сведениями по данному вопросу; </w:t>
      </w:r>
    </w:p>
    <w:p w:rsidR="00054840" w:rsidRPr="00054840" w:rsidRDefault="00054840" w:rsidP="00054840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дает возможность овладеть статистическими данными по вопросу вредных привычек у школьников; </w:t>
      </w:r>
    </w:p>
    <w:p w:rsidR="00054840" w:rsidRPr="00054840" w:rsidRDefault="00054840" w:rsidP="00054840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помогает проанализировать отношение родителей к вредным привычкам детей; </w:t>
      </w:r>
    </w:p>
    <w:p w:rsidR="00054840" w:rsidRPr="00054840" w:rsidRDefault="00054840" w:rsidP="00054840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дает возможность скоординировать работу педагогического коллектива по профилактике формирования вредных привычек у детей.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Анкета для учащихся 5 – 10 классов</w:t>
      </w:r>
    </w:p>
    <w:p w:rsidR="00054840" w:rsidRPr="00054840" w:rsidRDefault="00054840" w:rsidP="0005484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 какого возраста,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 твоему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человеку можно </w:t>
      </w:r>
    </w:p>
    <w:p w:rsidR="00054840" w:rsidRPr="00054840" w:rsidRDefault="00054840" w:rsidP="00054840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курить </w:t>
      </w:r>
    </w:p>
    <w:p w:rsidR="00054840" w:rsidRPr="00054840" w:rsidRDefault="00054840" w:rsidP="00054840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употреблять спиртные напитки </w:t>
      </w:r>
    </w:p>
    <w:p w:rsidR="00054840" w:rsidRPr="00054840" w:rsidRDefault="00054840" w:rsidP="00054840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наркотические вещества </w:t>
      </w:r>
    </w:p>
    <w:p w:rsidR="00054840" w:rsidRPr="00054840" w:rsidRDefault="00054840" w:rsidP="0005484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Пробовал ли ты (да, нет) </w:t>
      </w:r>
    </w:p>
    <w:p w:rsidR="00054840" w:rsidRPr="00054840" w:rsidRDefault="00054840" w:rsidP="00054840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курить </w:t>
      </w:r>
    </w:p>
    <w:p w:rsidR="00054840" w:rsidRPr="00054840" w:rsidRDefault="00054840" w:rsidP="00054840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употреблять спиртные напитки </w:t>
      </w:r>
    </w:p>
    <w:p w:rsidR="00054840" w:rsidRPr="00054840" w:rsidRDefault="00054840" w:rsidP="00054840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наркотические вещества </w:t>
      </w:r>
    </w:p>
    <w:p w:rsidR="00054840" w:rsidRPr="00054840" w:rsidRDefault="00054840" w:rsidP="0005484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 какой целью ты это делаешь (ради интереса, хочется) </w:t>
      </w:r>
    </w:p>
    <w:p w:rsidR="00054840" w:rsidRPr="00054840" w:rsidRDefault="00054840" w:rsidP="0005484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 часто ты это делаешь (постоянно, редко, никогда) </w:t>
      </w:r>
    </w:p>
    <w:p w:rsidR="00054840" w:rsidRPr="00054840" w:rsidRDefault="00054840" w:rsidP="00054840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куришь </w:t>
      </w:r>
    </w:p>
    <w:p w:rsidR="00054840" w:rsidRPr="00054840" w:rsidRDefault="00054840" w:rsidP="00054840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употребляешь спиртные напитки </w:t>
      </w:r>
    </w:p>
    <w:p w:rsidR="00054840" w:rsidRPr="00054840" w:rsidRDefault="00054840" w:rsidP="00054840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наркотические вещества </w:t>
      </w:r>
    </w:p>
    <w:p w:rsidR="00054840" w:rsidRPr="00054840" w:rsidRDefault="00054840" w:rsidP="0005484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Что изменилось в жизни при появлении таких привычек: </w:t>
      </w:r>
    </w:p>
    <w:p w:rsidR="00054840" w:rsidRPr="00054840" w:rsidRDefault="00054840" w:rsidP="00054840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положительного: </w:t>
      </w:r>
    </w:p>
    <w:p w:rsidR="00054840" w:rsidRPr="00054840" w:rsidRDefault="00054840" w:rsidP="00054840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отрицательного: </w:t>
      </w:r>
    </w:p>
    <w:p w:rsidR="00054840" w:rsidRPr="00054840" w:rsidRDefault="00054840" w:rsidP="0005484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Твои родители </w:t>
      </w:r>
    </w:p>
    <w:p w:rsidR="00054840" w:rsidRPr="00054840" w:rsidRDefault="00054840" w:rsidP="00054840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курят </w:t>
      </w:r>
    </w:p>
    <w:p w:rsidR="00054840" w:rsidRPr="00054840" w:rsidRDefault="00054840" w:rsidP="00054840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употребляют спиртные напитки </w:t>
      </w:r>
    </w:p>
    <w:p w:rsidR="00054840" w:rsidRPr="00054840" w:rsidRDefault="00054840" w:rsidP="00054840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наркотические вещества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отец: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мать: </w:t>
      </w:r>
    </w:p>
    <w:p w:rsidR="00054840" w:rsidRPr="00054840" w:rsidRDefault="00054840" w:rsidP="0005484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 родители относятся к твоим привычкам? </w:t>
      </w:r>
    </w:p>
    <w:p w:rsidR="00054840" w:rsidRPr="00054840" w:rsidRDefault="00054840" w:rsidP="00054840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запрещают категорически </w:t>
      </w:r>
    </w:p>
    <w:p w:rsidR="00054840" w:rsidRPr="00054840" w:rsidRDefault="00054840" w:rsidP="00054840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осуждают </w:t>
      </w:r>
    </w:p>
    <w:p w:rsidR="00054840" w:rsidRPr="00054840" w:rsidRDefault="00054840" w:rsidP="00054840">
      <w:pPr>
        <w:numPr>
          <w:ilvl w:val="1"/>
          <w:numId w:val="40"/>
        </w:numPr>
        <w:shd w:val="clear" w:color="auto" w:fill="FFFFFF"/>
        <w:spacing w:after="0" w:line="240" w:lineRule="auto"/>
        <w:ind w:left="15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безразлично </w:t>
      </w:r>
    </w:p>
    <w:p w:rsidR="00054840" w:rsidRPr="00054840" w:rsidRDefault="00054840" w:rsidP="00054840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 ты относишься к подросткам, которые имеют привычки курить, выпивать (безразлично, завидую, осуждаю)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юношам –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девушкам –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Что мы знаем о курении</w:t>
      </w: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Тест</w:t>
      </w: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При ответе на вопрос напишите сбоку “верно” или “неверно”.</w:t>
      </w:r>
    </w:p>
    <w:p w:rsidR="00054840" w:rsidRPr="00054840" w:rsidRDefault="00054840" w:rsidP="00054840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Подростки курят, чтобы “быть как все”. </w:t>
      </w:r>
    </w:p>
    <w:p w:rsidR="00054840" w:rsidRPr="00054840" w:rsidRDefault="00054840" w:rsidP="00054840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Некурящие вынуждены страдать от заболеваний дыхательной системы в результате пассивного курения. </w:t>
      </w:r>
    </w:p>
    <w:p w:rsidR="00054840" w:rsidRPr="00054840" w:rsidRDefault="00054840" w:rsidP="00054840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Курение помогает расслабиться, когда человек нервничает </w:t>
      </w:r>
    </w:p>
    <w:p w:rsidR="00054840" w:rsidRPr="00054840" w:rsidRDefault="00054840" w:rsidP="00054840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легких человека, выкуривающего каждый день в течение года по пачке сигарет, оседает 1 литр табачной смолы. </w:t>
      </w:r>
    </w:p>
    <w:p w:rsidR="00054840" w:rsidRPr="00054840" w:rsidRDefault="00054840" w:rsidP="00054840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Физические упражнения нейтрализуют вред, наносимый курением. </w:t>
      </w:r>
    </w:p>
    <w:p w:rsidR="00054840" w:rsidRPr="00054840" w:rsidRDefault="00054840" w:rsidP="00054840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Одной сигареты вполне достаточно, чтобы участился пульс, повысилось кровяное давление, нарушались нормальное кровоснабжение и циркуляция воздуха в легких. </w:t>
      </w:r>
    </w:p>
    <w:p w:rsidR="00054840" w:rsidRPr="00054840" w:rsidRDefault="00054840" w:rsidP="00054840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Большинство курящих получают от курения удовольствие и не собираются бросать. </w:t>
      </w:r>
    </w:p>
    <w:p w:rsidR="00054840" w:rsidRPr="00054840" w:rsidRDefault="00054840" w:rsidP="00054840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Табакокурение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является одной из основных причин заболеваний сердца. </w:t>
      </w:r>
    </w:p>
    <w:p w:rsidR="00054840" w:rsidRPr="00054840" w:rsidRDefault="00054840" w:rsidP="00054840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Большинство подростков в состоянии бросить курить в любое время.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Нет ничего страшного в том, что подростки “балуются” сигаретами, если они оставят это занятие до того, как курение превратиться в привычку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Коллекция педагогического инструментария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Мотивы учения (анкеты)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выявления существующих у ребят мотивов учения можно использовать разные тесты. Предлагается вашему вниманию 2 теста. Первый направлен на определение структуры мотивов, второй на определение их уровня. (По книге «Познай себя» – Ставрополь, 1995г.)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Анкета №1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Порядок работы с анкетой.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Ребята! В анкете дается несколько утверждений. Для того чтобы получить хороший результат, прочитайте пункт анкеты, прислушайтесь к своим мыслям, ощущениям, желаниям и, если они совпадают с содержанием пункта, подчеркните его.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Анкета – тест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учусь потому, что: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1) на уроках по _____________________________________________________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 (впишите название предмета) хорошая обстановка;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2) заставляют родители;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3) хочу получать хорошие оценки;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4) надо подготовиться к будущей профессии;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5) в наше время быть в обществе незнайкой нельзя;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6) хочу завоевать авторитет среди товарищей;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7) нравится узнавать новое;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8) нравится учитель (указать ФИО) ____________________________________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9) хочу избежать плохих отметок и неприятностей;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10) хочу больше знать;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11) мне приятно думать, соображать;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12) хочу быть первым учеником.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Обработка результатов</w:t>
      </w:r>
    </w:p>
    <w:p w:rsidR="00054840" w:rsidRPr="00054840" w:rsidRDefault="00054840" w:rsidP="00054840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Провести классификацию мотивов.</w:t>
      </w:r>
    </w:p>
    <w:p w:rsidR="00054840" w:rsidRPr="00054840" w:rsidRDefault="00054840" w:rsidP="00054840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Пункты 4,5 выражают широкий социальный мотив. Это означает, что у школьника выражена направленность на человека или общество, он проявляет понимание социальной значимости образования, ответственности за его качество, чувство долга.</w:t>
      </w:r>
    </w:p>
    <w:p w:rsidR="00054840" w:rsidRPr="00054840" w:rsidRDefault="00054840" w:rsidP="00054840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Пункт 1 – мотив благополучия</w:t>
      </w:r>
    </w:p>
    <w:p w:rsidR="00054840" w:rsidRPr="00054840" w:rsidRDefault="00054840" w:rsidP="00054840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Пункты 8, 11 – мотив эмоциональный</w:t>
      </w:r>
    </w:p>
    <w:p w:rsidR="00054840" w:rsidRPr="00054840" w:rsidRDefault="00054840" w:rsidP="00054840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Пункты 6, 12 – мотив престижа</w:t>
      </w:r>
    </w:p>
    <w:p w:rsidR="00054840" w:rsidRPr="00054840" w:rsidRDefault="00054840" w:rsidP="00054840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Пункты 2, 9 – мотив противодействия угнетению</w:t>
      </w:r>
    </w:p>
    <w:p w:rsidR="00054840" w:rsidRPr="00054840" w:rsidRDefault="00054840" w:rsidP="00054840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Пункт 3 – узкий социальный мотив. Свидетельствует о стремлении занять определенное положение в коллективе, получить одобрение одноклассников</w:t>
      </w:r>
    </w:p>
    <w:p w:rsidR="00054840" w:rsidRPr="00054840" w:rsidRDefault="00054840" w:rsidP="00054840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 каждому ученику:</w:t>
      </w:r>
    </w:p>
    <w:p w:rsidR="00054840" w:rsidRPr="00054840" w:rsidRDefault="00054840" w:rsidP="00054840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Выявляют ведущие мотивы;</w:t>
      </w:r>
    </w:p>
    <w:p w:rsidR="00054840" w:rsidRPr="00054840" w:rsidRDefault="00054840" w:rsidP="00054840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Определяют их разнообразие</w:t>
      </w:r>
    </w:p>
    <w:p w:rsidR="00054840" w:rsidRPr="00054840" w:rsidRDefault="00054840" w:rsidP="00054840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Смотрят, какие мотивы преобладают</w:t>
      </w:r>
    </w:p>
    <w:p w:rsidR="00054840" w:rsidRPr="00054840" w:rsidRDefault="00054840" w:rsidP="00054840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Составляют план работы по формированию мотивации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Анкета 2 «Мотивация к успеху»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 предлагаемые высказывания ответьте «Да», если вы с ними согласны, или «Нет», если не согласны.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легко раздражаюсь, когда замечаю, что не могу хорошо, на все 100% выполнить задание.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Когда я работаю, я все «ставлю на карту».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Когда возникает проблемная ситуация, я чаще всего принимаю решение одним из последних.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Если у меня 2 дня подряд нет дела, я теряю покой.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некоторые дни мои успехи ниже средних.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 отношению к себе я более строг, чем к другим.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доброжелателен.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Если я отказываюсь от трудного задания, то потом сурово осуждаю себя, так как знаю, что я добился бы успеха.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процессе работы я нуждаюсь в небольших паузах для отдыха.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Меня более привлекает другая работа, чем учеба, которой я сейчас занят.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Порицание действует на меня сильнее, чем похвала.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знаю, что мои товарищи считают меня деловым.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Препятствия делают мои решения более твердыми.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 меня легко вызвать чувство честолюбия.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Если я работаю без вдохновения, это заметно.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Иногда я откладываю то, что должно быть сделано сейчас.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полагаюсь только на себя.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жизни мало вещей, более важных, чем деньги.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не очень честолюбив.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конце каникул я обычно радуюсь, что скоро в школу, скоро учиться.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Когда я расположен к работе, я делаю ее очень хорошо.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Мне проще и легче общаться с людьми, которые могут упорно работать.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Когда у меня нет дела, я чувствую, что мне не по себе.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Мне приходится выполнять ответственные задания чаще, чем другим.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Если мне нужно принять решение, я стараюсь его обдумать и взвесить.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Мои друзья считают меня ленивым.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Мои успехи в какой-то мере зависят от моих друзей.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обычно обращаю мало внимания на мои достижения.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Когда я работаю вместе с другими, моя работа дает лучшие результаты,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Многое, за что я берусь, я не довожу до конца.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завидую людям, которые не загружены работой.</w:t>
      </w:r>
    </w:p>
    <w:p w:rsidR="00054840" w:rsidRPr="00054840" w:rsidRDefault="00054840" w:rsidP="00054840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Когда я уверен, что стою на правильном пути, меня невозможно переубедить.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Обработка результатов.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Подсчитать количество баллов в соответствии с ключом, за каждое совпадение 1 балл</w:t>
      </w:r>
    </w:p>
    <w:tbl>
      <w:tblPr>
        <w:tblW w:w="176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5183"/>
        <w:gridCol w:w="5183"/>
        <w:gridCol w:w="1998"/>
      </w:tblGrid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numPr>
                <w:ilvl w:val="0"/>
                <w:numId w:val="4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  <w:p w:rsidR="00054840" w:rsidRPr="00054840" w:rsidRDefault="00054840" w:rsidP="00054840">
            <w:pPr>
              <w:numPr>
                <w:ilvl w:val="0"/>
                <w:numId w:val="4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  <w:p w:rsidR="00054840" w:rsidRPr="00054840" w:rsidRDefault="00054840" w:rsidP="00054840">
            <w:pPr>
              <w:numPr>
                <w:ilvl w:val="0"/>
                <w:numId w:val="4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  <w:p w:rsidR="00054840" w:rsidRPr="00054840" w:rsidRDefault="00054840" w:rsidP="00054840">
            <w:pPr>
              <w:numPr>
                <w:ilvl w:val="0"/>
                <w:numId w:val="4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  <w:p w:rsidR="00054840" w:rsidRPr="00054840" w:rsidRDefault="00054840" w:rsidP="00054840">
            <w:pPr>
              <w:numPr>
                <w:ilvl w:val="0"/>
                <w:numId w:val="4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  <w:p w:rsidR="00054840" w:rsidRPr="00054840" w:rsidRDefault="00054840" w:rsidP="00054840">
            <w:pPr>
              <w:numPr>
                <w:ilvl w:val="0"/>
                <w:numId w:val="4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  <w:p w:rsidR="00054840" w:rsidRPr="00054840" w:rsidRDefault="00054840" w:rsidP="00054840">
            <w:pPr>
              <w:numPr>
                <w:ilvl w:val="0"/>
                <w:numId w:val="4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  <w:p w:rsidR="00054840" w:rsidRPr="00054840" w:rsidRDefault="00054840" w:rsidP="00054840">
            <w:pPr>
              <w:numPr>
                <w:ilvl w:val="0"/>
                <w:numId w:val="4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  <w:p w:rsidR="00054840" w:rsidRPr="00054840" w:rsidRDefault="00054840" w:rsidP="00054840">
            <w:pPr>
              <w:numPr>
                <w:ilvl w:val="0"/>
                <w:numId w:val="4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  <w:p w:rsidR="00054840" w:rsidRPr="00054840" w:rsidRDefault="00054840" w:rsidP="00054840">
            <w:pPr>
              <w:numPr>
                <w:ilvl w:val="0"/>
                <w:numId w:val="4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  <w:p w:rsidR="00054840" w:rsidRPr="00054840" w:rsidRDefault="00054840" w:rsidP="00054840">
            <w:pPr>
              <w:numPr>
                <w:ilvl w:val="0"/>
                <w:numId w:val="4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numPr>
                <w:ilvl w:val="0"/>
                <w:numId w:val="4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  <w:p w:rsidR="00054840" w:rsidRPr="00054840" w:rsidRDefault="00054840" w:rsidP="00054840">
            <w:pPr>
              <w:numPr>
                <w:ilvl w:val="0"/>
                <w:numId w:val="4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  <w:p w:rsidR="00054840" w:rsidRPr="00054840" w:rsidRDefault="00054840" w:rsidP="00054840">
            <w:pPr>
              <w:numPr>
                <w:ilvl w:val="0"/>
                <w:numId w:val="4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  <w:p w:rsidR="00054840" w:rsidRPr="00054840" w:rsidRDefault="00054840" w:rsidP="00054840">
            <w:pPr>
              <w:numPr>
                <w:ilvl w:val="0"/>
                <w:numId w:val="4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  <w:p w:rsidR="00054840" w:rsidRPr="00054840" w:rsidRDefault="00054840" w:rsidP="00054840">
            <w:pPr>
              <w:numPr>
                <w:ilvl w:val="0"/>
                <w:numId w:val="4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  <w:p w:rsidR="00054840" w:rsidRPr="00054840" w:rsidRDefault="00054840" w:rsidP="00054840">
            <w:pPr>
              <w:numPr>
                <w:ilvl w:val="0"/>
                <w:numId w:val="4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  <w:p w:rsidR="00054840" w:rsidRPr="00054840" w:rsidRDefault="00054840" w:rsidP="00054840">
            <w:pPr>
              <w:numPr>
                <w:ilvl w:val="0"/>
                <w:numId w:val="4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  <w:p w:rsidR="00054840" w:rsidRPr="00054840" w:rsidRDefault="00054840" w:rsidP="00054840">
            <w:pPr>
              <w:numPr>
                <w:ilvl w:val="0"/>
                <w:numId w:val="4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  <w:p w:rsidR="00054840" w:rsidRPr="00054840" w:rsidRDefault="00054840" w:rsidP="00054840">
            <w:pPr>
              <w:numPr>
                <w:ilvl w:val="0"/>
                <w:numId w:val="4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  <w:p w:rsidR="00054840" w:rsidRPr="00054840" w:rsidRDefault="00054840" w:rsidP="00054840">
            <w:pPr>
              <w:numPr>
                <w:ilvl w:val="0"/>
                <w:numId w:val="4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  <w:p w:rsidR="00054840" w:rsidRPr="00054840" w:rsidRDefault="00054840" w:rsidP="00054840">
            <w:pPr>
              <w:numPr>
                <w:ilvl w:val="0"/>
                <w:numId w:val="4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  <w:p w:rsidR="00054840" w:rsidRPr="00054840" w:rsidRDefault="00054840" w:rsidP="00054840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  <w:p w:rsidR="00054840" w:rsidRPr="00054840" w:rsidRDefault="00054840" w:rsidP="00054840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  <w:p w:rsidR="00054840" w:rsidRPr="00054840" w:rsidRDefault="00054840" w:rsidP="00054840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  <w:p w:rsidR="00054840" w:rsidRPr="00054840" w:rsidRDefault="00054840" w:rsidP="00054840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  <w:p w:rsidR="00054840" w:rsidRPr="00054840" w:rsidRDefault="00054840" w:rsidP="00054840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  <w:p w:rsidR="00054840" w:rsidRPr="00054840" w:rsidRDefault="00054840" w:rsidP="00054840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  <w:p w:rsidR="00054840" w:rsidRPr="00054840" w:rsidRDefault="00054840" w:rsidP="00054840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  <w:p w:rsidR="00054840" w:rsidRPr="00054840" w:rsidRDefault="00054840" w:rsidP="00054840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  <w:p w:rsidR="00054840" w:rsidRPr="00054840" w:rsidRDefault="00054840" w:rsidP="00054840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numPr>
                <w:ilvl w:val="0"/>
                <w:numId w:val="4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От 1 до 10 баллов – низкая мотивация к успеху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От 11 до 16 баллов – средний уровень мотивации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От 17 до 20 баллов – умеренно высокий уровень мотивации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Свыше 21 балла – слишком высокий уровень мотивации.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успешного осуществления деятельности необходимы средний и умеренно высокий уровень мотивации к успеху. Исследования показали – чем выше уровень мотивации человека к успеху, тем ниже его готовность к риску.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Методика диагностики типа школьной мотивации у старшеклассников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Опросник предназначен преимущественно для учащихся 6 – 9-х классов, однако можно использовать его и в 10 – 11-х классах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Уважаемый старшеклассник! Этот опросник касается твоей учебы в школе. На каждый вопрос нужно ответить «да» или «нет» в специальном бланке. Пожалуйста, будь предельно искренен, твои ответы помогут сделать обучение в нашей школе более эффективным.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Мне кажется, лидером в классе достоин стать только ученик, который имеет хорошие результаты в учебе.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Родители всегда поощряют меня за хорошие отметки в школе.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очень люблю узнавать что-то новое.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Мне нравится брать сложные задания, преодолевать трудности в их выполнении.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хочу, чтобы одноклассники считали меня хорошим учеником.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стремлюсь к тому, чтобы учитель похвалил меня, если я правильно выполнил задание.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всегда рассказываю об успехах в учебе своим родителям.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Меня пугает возможность остаться на второй год или быть отчисленным из школы за плохую успеваемость.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часто скрываю свои плохие отметки от родителей, чтобы избежать наказания.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учусь, прежде всего, потому, что знания пригодятся мне в будущем, помогут найти хорошую работу.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Школа для меня, прежде всего место общения с друзьями.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Мне нравится участвовать в различных школьных мероприятиях, и было бы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здорово  не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тратить в школе столько времени на уроки.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Учеба для меня сейчас – одна из основных сфер, где я могу проявить себя.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Ребята в нашем классе не будут хорошо относится к человеку, если он плохо учится, несмотря на другие его заслуги.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Мое образование часто становится темой для разговоров в нашей семье.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Мне нравится проводить самостоятельные исследования, делать какие-то открытия.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Мне важно доказать самому себе, что я способен хорошо учиться.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Когда  я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получаю хорошую отметку, я стремлюсь, чтобы об этом знали мои одноклассники.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расстраиваюсь, когда получаю тетрадь и вижу, что учитель никак не отметил мою работу.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начинаю стараться на уроках, если знаю, что родители как-то поощрят мои старания.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начинаю учиться старательнее, если знаю, что мою успеваемость будут разбирать на педсовете, на школьной линейке.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прилагаю больше усилий к учебе, если знаю, что дома буду наказан за плохую успеваемость.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Мне важно вырасти культурным, образованным человеком.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Мне нравятся те уроки, где есть возможность работать в группе, обсуждать с одноклассниками учебный материал.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Можно сказать, что в школе я больше заинтересован играми и другими интересными делами, чем уроками.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люблю участвовать в различных олимпиадах и викторинах в школе, потому что для меня это способ заявить о себе.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Ребята в нашем классе всегда интересуются результатами контрольных работ друг друга.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Для моих родителей очень важно, чтобы я был успешен в учебе.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Мне нравится придумывать новые способы решения задач.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Мне хотелось бы быть лучшим учеником в классе.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хочу выглядеть в хорошем свете перед одноклассниками, поэтому стараюсь хорошо учиться.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Мне нравится, когда учитель в конце урока перечисляет учеников, чья работа на уроке была самой лучшей.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Мне очень важно, чтобы родители считали меня способным учеником.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расстраиваюсь из-за плохих отметок, потому что понимаю: это значит, что учителя теперь считают меня неспособным учеником.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очень переживаю, если родители называют меня неспособным, неуспешным учеником.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уже сейчас задумываюсь о том, в какой ВУЗ я буду поступать, и какие знания мне для этого понадобятся.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всегда очень радуюсь, когда отменяют урок и можно пообщаться с одноклассниками.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бы хотел, чтобы в школе остались одни перемены.</w:t>
      </w:r>
    </w:p>
    <w:p w:rsidR="00054840" w:rsidRPr="00054840" w:rsidRDefault="00054840" w:rsidP="00054840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люблю высказывать на уроке свою точку зрения и отстаивать ее.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БЛАНК ДЛЯ ЗАПОЛНЕНИЯ УЧАЩИМИСЯ</w:t>
      </w:r>
    </w:p>
    <w:tbl>
      <w:tblPr>
        <w:tblW w:w="176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1360"/>
        <w:gridCol w:w="1353"/>
        <w:gridCol w:w="1353"/>
        <w:gridCol w:w="1354"/>
        <w:gridCol w:w="1361"/>
        <w:gridCol w:w="1354"/>
        <w:gridCol w:w="1354"/>
        <w:gridCol w:w="1361"/>
        <w:gridCol w:w="1354"/>
        <w:gridCol w:w="1354"/>
        <w:gridCol w:w="1354"/>
        <w:gridCol w:w="1354"/>
      </w:tblGrid>
      <w:tr w:rsidR="00054840" w:rsidRPr="00054840" w:rsidTr="00054840"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5б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ОБРАБОТКА РЕЗУЛЬТАТОВ</w:t>
      </w:r>
    </w:p>
    <w:p w:rsidR="00054840" w:rsidRPr="00054840" w:rsidRDefault="00054840" w:rsidP="00054840">
      <w:pPr>
        <w:numPr>
          <w:ilvl w:val="0"/>
          <w:numId w:val="5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При ответе «да» начисляется 1 балл, при ответе «нет» – 0. Подсчитывается сумма баллов в каждом столбце.  При этом каждый столбец соответствует определенной шкале:</w:t>
      </w:r>
    </w:p>
    <w:tbl>
      <w:tblPr>
        <w:tblW w:w="176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5873"/>
        <w:gridCol w:w="5873"/>
      </w:tblGrid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столбец – шкала 1а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столбец – шкала 1б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столбец – шкала 2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столбец – шкала 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столбец – шкала 4а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столбец – шкала 4б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 столбец – шкала 4в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столбец – шкала 5а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столбец – шкала 5б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столбец – шкала 6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 столбец – шкала 7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 столбец – шкала 8</w:t>
            </w:r>
          </w:p>
          <w:p w:rsidR="00054840" w:rsidRPr="00054840" w:rsidRDefault="00054840" w:rsidP="00054840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 столбец – шкала 9</w:t>
            </w:r>
          </w:p>
        </w:tc>
      </w:tr>
    </w:tbl>
    <w:p w:rsidR="00054840" w:rsidRPr="00054840" w:rsidRDefault="00054840" w:rsidP="00054840">
      <w:pPr>
        <w:numPr>
          <w:ilvl w:val="0"/>
          <w:numId w:val="5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Подсчитывается балл по </w:t>
      </w:r>
      <w:r w:rsidRPr="00054840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eastAsia="ru-RU"/>
        </w:rPr>
        <w:t>дополнительным шкалам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как среднее арифметическое нескольких шкал: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Шкала 10 – среднее по шкалам 4а и 7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Шкала 11 – среднее по шкалам 4в и 5б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Шкала 12 – среднее по шкалам 4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б  и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5а</w:t>
      </w:r>
    </w:p>
    <w:p w:rsidR="00054840" w:rsidRPr="00054840" w:rsidRDefault="00054840" w:rsidP="00054840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Проводится анализ индивидуальных результатов.</w:t>
      </w:r>
    </w:p>
    <w:p w:rsidR="00054840" w:rsidRPr="00054840" w:rsidRDefault="00054840" w:rsidP="00054840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Составляется сводная таблица на класс, подсчитывается средний балл по каждой шкале на класс.</w:t>
      </w:r>
    </w:p>
    <w:p w:rsidR="00054840" w:rsidRPr="00054840" w:rsidRDefault="00054840" w:rsidP="00054840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Проводится анализ группового результата.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ИНТЕПРЕТАЦИЯ ШКАЛ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Шкалы 1а и 1б представляют собой еще не типы учебной мотивации, а показатели престижности учебы в классе и в семье. По ним мы можем судить о том, присутствует ли ценность хорошего образования, ценность хорошей учебы в классном коллективе и в семье подростка.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Шкала 1а – Престижность учебы в классе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Эта шкала показывает, насколько значимым в классном коллективе является такая характеристика, как учебная успешность. При анализе индивидуального результата мы получаем субъективное представление каждого учащегося, при анализе группового результата – объективный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показатель  престижности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этой характеристики в группе.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Шкала 1б – Престижность учебы в семье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Эта шкала показывает, насколько значимой в семье подростка является такая характеристика, как учебная успешность.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Шкалы 2 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9 представляют разные типы учебной мотивации. При сравнении показателей по ним мы можем судить о преобладании того или иного типа у учащегося (при индивидуальном анализе результатов) и у группы (при групповом анализе).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Шкала 2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Познавательный интерес. Показывает выраженность у учащегося интереса к собственно новому знанию, новой информации. Учащиеся с выраженным познавательным интересом получают удовольствие от самого процесса открытия нового.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Шкала 3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Мотивация достижения. Показывает выраженность у учащегося мотивации достижения, желания быть лучшим, осознавать себя как способного, умного и т.д. Учащиеся с выраженной мотивацией достижения учатся прежде всего из желания доказать самому себе, что способны на многое.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Шкала 4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Мотив социального одобрения. Показывает значимость для учащегося одобрения, признания его успехов со стороны других людей. Учащиеся с выраженной мотивацией одобрения учатся, прежде всего, ради похвалы, признания, поощрения.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Шкала 4а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Мотив социального одобрения (одноклассниками). Показывает значимость для учащегося одобрения со стороны одноклассников.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Шкала 4б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Мотив социального одобрения (педагогами). Показывает значимость для учащегося одобрения, внимания к его учебным успехам со стороны педагогов.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Шкала 4в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Мотив социального одобрения (родителями). Показывает значимость для учащегося одобрения, внимания к его учебным успехам со стороны родителей.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Шкала 5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Боязнь наказания. Показывает значимость для учащегося наказания, порицания за его учебные неудачи со стороны других людей. Учащиеся с выраженной мотивацией страха наказания учатся, прежде всего, потому, что боятся, что иначе их будут ругать, наказывать.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Шкала 5а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Боязнь наказания со стороны школы. Показывает значимость для учащегося порицания, наказания со стороны педагогов, боязнь быть в их глазах неуспешным, неспособным.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Шкала 5б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Боязнь наказания со стороны семьи. Показывает значимость для учащегося порицания, наказания со стороны семьи, боязнь быть в глазах родителей, родственников неуспешным, неспособным.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Шкала 6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Осознание социальной необходимости. Показывает выраженность у учащегося стремления быть образованным человеком. Учащиеся с преобладанием этого типа мотивации учатся прежде всего потому, что осознают необходимость хорошей учебы в школе для собственного успешного будущего.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Шкала 7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Мотив общения. Показывает выраженность у учащегося мотивации на общение со сверстниками.  Учащиеся с выраженным мотивом общения заинтересованы, прежде всего, в тех видах деятельности, где присутствует возможность коммуникации.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Шкала 8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Внеучебная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школьная мотивация. Показывает заинтересованность учащегося, прежде всего, в различных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внеучебных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делах, проходящих в школе (концерты, выставки, праздники и др.), а не в непосредственно урочной деятельности. Учащиеся, у которых преобладает этот тип мотивации, с удовольствием ходят в школу, часто являются активными участниками внеурочной деятельности, однако учатся неохотно, по необходимости, как бы отбывая повинность за интересные дела.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Шкала 9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Мотив самореализации. Показывает значимость для учащегося учебной деятельности как ведущей сферы самореализации, места, где он может заявить о себе и пр.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Шкалы 10 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12 представляют собой дополнительные шкалы, позволяющие получить средние показатели по тому, влияние какой группы на учащегося наиболее значительно в плане мотивирования его хорошей учебы – одноклассников, семьи или школы.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Шкала 10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Влияние одноклассников.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Шкала 11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Влияние семьи.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Шкала 12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Влияние школы.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Опросник «Чувства к школе»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Класс___________ Ф.И._________________________________________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Инструкция. Ниже приведены 16 чувств. Выбери и отметь знаком «+» те, которые ты наиболее часто испытываешь в школе.</w:t>
      </w:r>
    </w:p>
    <w:tbl>
      <w:tblPr>
        <w:tblW w:w="176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9"/>
        <w:gridCol w:w="2900"/>
      </w:tblGrid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 испытываю в школе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 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Спокойствие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Усталость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Скуку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Радость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Уверенность в себе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Беспокойство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Неудовлетворенность собой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Раздражение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Сомнение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Обиду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Чувство унижения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Страх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Тревогу за будущее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Благодарность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Симпатию к учителям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Желание приходить сюда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Опросник «Отношение к учебным предметам»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Инструкция.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Напротив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предмета в одной из трех граф поставь «+», выразив свое отношение.</w:t>
      </w:r>
    </w:p>
    <w:tbl>
      <w:tblPr>
        <w:tblW w:w="176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4852"/>
        <w:gridCol w:w="5165"/>
        <w:gridCol w:w="3502"/>
        <w:gridCol w:w="2935"/>
      </w:tblGrid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Изучаю с интересом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Равнодушен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люблю</w:t>
            </w: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Литература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Математика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Природоведение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Физкультура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Труд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Анкета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Инструкция. Выбери ответ на вопрос и поставь «+»</w:t>
      </w:r>
    </w:p>
    <w:p w:rsidR="00054840" w:rsidRPr="00054840" w:rsidRDefault="00054840" w:rsidP="00054840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Тебе нравится в школе?</w:t>
      </w:r>
    </w:p>
    <w:tbl>
      <w:tblPr>
        <w:tblW w:w="176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7634"/>
        <w:gridCol w:w="5400"/>
      </w:tblGrid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Нравится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очень нравится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нравится</w:t>
            </w:r>
          </w:p>
        </w:tc>
      </w:tr>
    </w:tbl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5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Утром, когда просыпаешься, ты всегда с радостью идешь в школу или хочется остаться дома?</w:t>
      </w:r>
    </w:p>
    <w:tbl>
      <w:tblPr>
        <w:tblW w:w="176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10078"/>
        <w:gridCol w:w="3688"/>
      </w:tblGrid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радостью иду в школу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Иногда с радостью иду в школу, а иногда хотелось бы остаться дома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Хочется  остаться дома</w:t>
            </w:r>
          </w:p>
        </w:tc>
      </w:tr>
    </w:tbl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Если бы учитель сказал, что завтра в школу не обязательно приходить всем ученикам, ты бы пошел в школу?</w:t>
      </w:r>
    </w:p>
    <w:tbl>
      <w:tblPr>
        <w:tblW w:w="176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5"/>
        <w:gridCol w:w="5239"/>
        <w:gridCol w:w="5885"/>
      </w:tblGrid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Пошел бы в школу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знаю         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Остался бы дома</w:t>
            </w:r>
          </w:p>
        </w:tc>
      </w:tr>
    </w:tbl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5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Тебе нравится, когда у вас отменяют какие-нибудь уроки?</w:t>
      </w:r>
    </w:p>
    <w:tbl>
      <w:tblPr>
        <w:tblW w:w="176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7634"/>
        <w:gridCol w:w="5400"/>
      </w:tblGrid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Нравится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очень нравится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нравится</w:t>
            </w:r>
          </w:p>
        </w:tc>
      </w:tr>
    </w:tbl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Ты бы хотел, чтобы не задавали домашние задания?</w:t>
      </w:r>
    </w:p>
    <w:tbl>
      <w:tblPr>
        <w:tblW w:w="176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8"/>
        <w:gridCol w:w="2661"/>
        <w:gridCol w:w="7690"/>
      </w:tblGrid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Хотел бы, чтобы задавали домашние задания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знаю         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хотел бы, чтобы задавали домашние задания</w:t>
            </w:r>
          </w:p>
        </w:tc>
      </w:tr>
    </w:tbl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5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Ты бы хотел, чтобы в школе остались только определенные предметы?</w:t>
      </w:r>
    </w:p>
    <w:tbl>
      <w:tblPr>
        <w:tblW w:w="176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0"/>
        <w:gridCol w:w="2544"/>
        <w:gridCol w:w="8635"/>
      </w:tblGrid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Хотел бы, чтобы остались все предметы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знаю        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Хотел бы, чтобы остались только некоторые предметы</w:t>
            </w:r>
          </w:p>
        </w:tc>
      </w:tr>
    </w:tbl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60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Ты часто рассказываешь о школе родителям?</w:t>
      </w:r>
    </w:p>
    <w:tbl>
      <w:tblPr>
        <w:tblW w:w="176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7061"/>
        <w:gridCol w:w="5953"/>
      </w:tblGrid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Часто  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Редко            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Никогда     </w:t>
            </w:r>
          </w:p>
        </w:tc>
      </w:tr>
    </w:tbl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6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Ты бы хотел, чтобы у тебя были менее строгие учителя?</w:t>
      </w:r>
    </w:p>
    <w:tbl>
      <w:tblPr>
        <w:tblW w:w="176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8"/>
        <w:gridCol w:w="2642"/>
        <w:gridCol w:w="7279"/>
      </w:tblGrid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хотел бы, чтобы учителя были менее строгие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знаю         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Хотел бы, чтобы учителя были менее строгие</w:t>
            </w:r>
          </w:p>
        </w:tc>
      </w:tr>
    </w:tbl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6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 тебя в классе много друзей?</w:t>
      </w:r>
    </w:p>
    <w:tbl>
      <w:tblPr>
        <w:tblW w:w="176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4"/>
        <w:gridCol w:w="4868"/>
        <w:gridCol w:w="9127"/>
      </w:tblGrid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Много  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Мало           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 меня нет друзей в классе</w:t>
            </w:r>
          </w:p>
        </w:tc>
      </w:tr>
    </w:tbl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numPr>
          <w:ilvl w:val="0"/>
          <w:numId w:val="6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Тебя нравятся твои одноклассники?</w:t>
      </w:r>
    </w:p>
    <w:tbl>
      <w:tblPr>
        <w:tblW w:w="176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1"/>
        <w:gridCol w:w="7653"/>
        <w:gridCol w:w="5395"/>
      </w:tblGrid>
      <w:tr w:rsidR="00054840" w:rsidRPr="00054840" w:rsidTr="00054840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Нравятся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очень нравятся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54840" w:rsidRPr="00054840" w:rsidRDefault="00054840" w:rsidP="00054840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054840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нравятся</w:t>
            </w:r>
          </w:p>
        </w:tc>
      </w:tr>
    </w:tbl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Причины школьной </w:t>
      </w:r>
      <w:proofErr w:type="spellStart"/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дезадаптации</w:t>
      </w:r>
      <w:proofErr w:type="spellEnd"/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Интенсивная учебная программа, хроническое утомление от перегрузок нередко вызывают у ребят страх перед школой, учителями. Эти факторы ведут к школьной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дезадаптации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которая, в свою очередь, повышает вероятность возникновения психосоматических заболеваний. Поэтому профилактика школьной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дезадаптации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– одна из важнейших задач, объединяющих учителей и школьного психолога.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Основными признаками школьной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дезадаптации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являются: затруднения ребенка в учебе, агрессивное поведение по отношению к педагогам и одноклассникам, чрезмерная активность и подвижность, повышенная возбудимость, тревожность, неспособность к концентрации внимания и сосредоточенности.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Различают два типа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дезадаптированных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учеников: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школьники, которые сами испытывают трудности и создают множество трудностей для окружающих (педагогов, родителей, других детей) – это, так называемые «трудные дети»;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учащиеся, которым самим в школе трудно, но окружающим они не доставляют особых неприятностей.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Для оценки причин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дезадаптации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пятиклассников к новым условиям обучения и для выявления способов ее преодоления нами проведена диагностика с помощью опросников «Чувства в школе», «Отношение к учебным предметам»; анкеты «Школьная адаптация»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Опросник «Шкала чувств» содержит перечисление 16 чувств, из которых предлагается выбрать только 8, отметить «+» те, которые наиболее часто испытывает учение в школе.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После обработки анкет получаем сумму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баллов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(в%), на основе которой можно говорить о том, какие чувства превалируют в классе. Имеет смысл принимать во внимание выборы до 45 – 50%. Если на фоне одного -двух негативных чувств дети выбирают в основном позитивные, это является нормой для переходного периода.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Фото приложение из цикла </w:t>
      </w:r>
      <w:proofErr w:type="spellStart"/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тренинговых</w:t>
      </w:r>
      <w:proofErr w:type="spellEnd"/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занятий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Тренинговое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занятие «Жизненные ценности»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Тренинговое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занятие «Мы выбираем ЗОЖ»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Тренинговое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занятие  «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Мы за ЗОЖ!»</w:t>
      </w:r>
    </w:p>
    <w:p w:rsidR="00054840" w:rsidRPr="00054840" w:rsidRDefault="00054840" w:rsidP="00054840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Результативность программы: 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По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результатам  социального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опроса и на основе исследования групповых  творческих работ выявлено: достижение поставленных целей и задач проведенных мероприятий: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-Сформировалось позитивное самосознание. 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-Повысилась ценность отношения к   своей и чужой индивидуальности.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-Повысился уровень навыков общения и культуры поведения.</w:t>
      </w:r>
    </w:p>
    <w:p w:rsidR="00054840" w:rsidRPr="00054840" w:rsidRDefault="00054840" w:rsidP="0005484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-Изменилось отношение к своему здоровью.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        Опрос проводился в форме групповой дискуссии. При групповом </w:t>
      </w:r>
      <w:proofErr w:type="gram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обсуждении  задавалось</w:t>
      </w:r>
      <w:proofErr w:type="gram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направление беседы, то есть указывалось, на </w:t>
      </w:r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какие моменты нужно обратить внимание при оценке. Например, «Мое самое яркое впечатление, оставшееся после тренинга?», «Чем был полезен для меня данный тренинг?», «Основные навыки, полученные мной в данном тренинге». Участники по очереди высказывают свое мнение. Подобная оценка тренинга происходила сразу по завершении </w:t>
      </w:r>
      <w:proofErr w:type="spellStart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тренинговых</w:t>
      </w:r>
      <w:proofErr w:type="spellEnd"/>
      <w:r w:rsidRPr="0005484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занятий. </w:t>
      </w:r>
    </w:p>
    <w:p w:rsidR="00B6142E" w:rsidRDefault="00B6142E">
      <w:bookmarkStart w:id="0" w:name="_GoBack"/>
      <w:bookmarkEnd w:id="0"/>
    </w:p>
    <w:sectPr w:rsidR="00B6142E" w:rsidSect="000548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A73"/>
    <w:multiLevelType w:val="multilevel"/>
    <w:tmpl w:val="2D9626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13F2D"/>
    <w:multiLevelType w:val="multilevel"/>
    <w:tmpl w:val="BDB09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70E81"/>
    <w:multiLevelType w:val="multilevel"/>
    <w:tmpl w:val="44504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6A16A7"/>
    <w:multiLevelType w:val="multilevel"/>
    <w:tmpl w:val="5182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89552E"/>
    <w:multiLevelType w:val="multilevel"/>
    <w:tmpl w:val="2BF4A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184268"/>
    <w:multiLevelType w:val="multilevel"/>
    <w:tmpl w:val="850EE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96DAD"/>
    <w:multiLevelType w:val="multilevel"/>
    <w:tmpl w:val="AA98F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D3320E"/>
    <w:multiLevelType w:val="multilevel"/>
    <w:tmpl w:val="DB1C62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D90BA6"/>
    <w:multiLevelType w:val="multilevel"/>
    <w:tmpl w:val="3300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8D6517"/>
    <w:multiLevelType w:val="multilevel"/>
    <w:tmpl w:val="F77C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8E4719"/>
    <w:multiLevelType w:val="multilevel"/>
    <w:tmpl w:val="ACE4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AC711A"/>
    <w:multiLevelType w:val="multilevel"/>
    <w:tmpl w:val="656A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B2325B"/>
    <w:multiLevelType w:val="multilevel"/>
    <w:tmpl w:val="164A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42138E"/>
    <w:multiLevelType w:val="multilevel"/>
    <w:tmpl w:val="D8A0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297F3D"/>
    <w:multiLevelType w:val="multilevel"/>
    <w:tmpl w:val="13088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B72834"/>
    <w:multiLevelType w:val="multilevel"/>
    <w:tmpl w:val="23E4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E44FBA"/>
    <w:multiLevelType w:val="multilevel"/>
    <w:tmpl w:val="9C4E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C33A50"/>
    <w:multiLevelType w:val="multilevel"/>
    <w:tmpl w:val="ABD80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910BA2"/>
    <w:multiLevelType w:val="multilevel"/>
    <w:tmpl w:val="0E44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861977"/>
    <w:multiLevelType w:val="multilevel"/>
    <w:tmpl w:val="4D063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27334B"/>
    <w:multiLevelType w:val="multilevel"/>
    <w:tmpl w:val="1F5C7F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97527F"/>
    <w:multiLevelType w:val="multilevel"/>
    <w:tmpl w:val="3EC09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54601B"/>
    <w:multiLevelType w:val="multilevel"/>
    <w:tmpl w:val="47CE2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4579EF"/>
    <w:multiLevelType w:val="multilevel"/>
    <w:tmpl w:val="54DCF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6F11846"/>
    <w:multiLevelType w:val="multilevel"/>
    <w:tmpl w:val="D10C4F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8244EE"/>
    <w:multiLevelType w:val="multilevel"/>
    <w:tmpl w:val="396081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4F304F"/>
    <w:multiLevelType w:val="multilevel"/>
    <w:tmpl w:val="1D50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6472BC"/>
    <w:multiLevelType w:val="multilevel"/>
    <w:tmpl w:val="D932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1A6623"/>
    <w:multiLevelType w:val="multilevel"/>
    <w:tmpl w:val="4968A0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647E7B"/>
    <w:multiLevelType w:val="multilevel"/>
    <w:tmpl w:val="1CA2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8904A2"/>
    <w:multiLevelType w:val="multilevel"/>
    <w:tmpl w:val="E3DA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D702BF"/>
    <w:multiLevelType w:val="multilevel"/>
    <w:tmpl w:val="0338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83412F"/>
    <w:multiLevelType w:val="multilevel"/>
    <w:tmpl w:val="D6D09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2A2533"/>
    <w:multiLevelType w:val="multilevel"/>
    <w:tmpl w:val="9BEE7F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B738D4"/>
    <w:multiLevelType w:val="multilevel"/>
    <w:tmpl w:val="B8F2AD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3B725E"/>
    <w:multiLevelType w:val="multilevel"/>
    <w:tmpl w:val="A504F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757C01"/>
    <w:multiLevelType w:val="multilevel"/>
    <w:tmpl w:val="301A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E3332A3"/>
    <w:multiLevelType w:val="multilevel"/>
    <w:tmpl w:val="B124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E3E75AF"/>
    <w:multiLevelType w:val="multilevel"/>
    <w:tmpl w:val="23862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A46C64"/>
    <w:multiLevelType w:val="multilevel"/>
    <w:tmpl w:val="EE6C3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40213A"/>
    <w:multiLevelType w:val="multilevel"/>
    <w:tmpl w:val="EBA6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49526E5"/>
    <w:multiLevelType w:val="multilevel"/>
    <w:tmpl w:val="9D46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AB5518"/>
    <w:multiLevelType w:val="multilevel"/>
    <w:tmpl w:val="5D26EA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8B2C01"/>
    <w:multiLevelType w:val="multilevel"/>
    <w:tmpl w:val="AA38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F543DA"/>
    <w:multiLevelType w:val="multilevel"/>
    <w:tmpl w:val="A46A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B2DA3"/>
    <w:multiLevelType w:val="multilevel"/>
    <w:tmpl w:val="F7E48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AA5256A"/>
    <w:multiLevelType w:val="multilevel"/>
    <w:tmpl w:val="3924A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BCF650E"/>
    <w:multiLevelType w:val="multilevel"/>
    <w:tmpl w:val="1DBA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83454D"/>
    <w:multiLevelType w:val="multilevel"/>
    <w:tmpl w:val="CBA88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E26329E"/>
    <w:multiLevelType w:val="multilevel"/>
    <w:tmpl w:val="289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ECA35EE"/>
    <w:multiLevelType w:val="multilevel"/>
    <w:tmpl w:val="51FC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0BD01FC"/>
    <w:multiLevelType w:val="multilevel"/>
    <w:tmpl w:val="BCDE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1DE3B6B"/>
    <w:multiLevelType w:val="multilevel"/>
    <w:tmpl w:val="65A610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0286EF3"/>
    <w:multiLevelType w:val="multilevel"/>
    <w:tmpl w:val="4F1A1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19C3461"/>
    <w:multiLevelType w:val="multilevel"/>
    <w:tmpl w:val="4A68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1C73DB1"/>
    <w:multiLevelType w:val="multilevel"/>
    <w:tmpl w:val="DD2A2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40D7A01"/>
    <w:multiLevelType w:val="multilevel"/>
    <w:tmpl w:val="7120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64E66BF"/>
    <w:multiLevelType w:val="multilevel"/>
    <w:tmpl w:val="F88E19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6C52D87"/>
    <w:multiLevelType w:val="multilevel"/>
    <w:tmpl w:val="C4EC1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8FD5B4E"/>
    <w:multiLevelType w:val="multilevel"/>
    <w:tmpl w:val="28CE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9BD140F"/>
    <w:multiLevelType w:val="multilevel"/>
    <w:tmpl w:val="88AA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9DB29E4"/>
    <w:multiLevelType w:val="multilevel"/>
    <w:tmpl w:val="71985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E49038E"/>
    <w:multiLevelType w:val="multilevel"/>
    <w:tmpl w:val="0EBA4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59"/>
  </w:num>
  <w:num w:numId="3">
    <w:abstractNumId w:val="42"/>
  </w:num>
  <w:num w:numId="4">
    <w:abstractNumId w:val="52"/>
  </w:num>
  <w:num w:numId="5">
    <w:abstractNumId w:val="12"/>
  </w:num>
  <w:num w:numId="6">
    <w:abstractNumId w:val="28"/>
  </w:num>
  <w:num w:numId="7">
    <w:abstractNumId w:val="44"/>
  </w:num>
  <w:num w:numId="8">
    <w:abstractNumId w:val="33"/>
  </w:num>
  <w:num w:numId="9">
    <w:abstractNumId w:val="7"/>
  </w:num>
  <w:num w:numId="10">
    <w:abstractNumId w:val="57"/>
  </w:num>
  <w:num w:numId="11">
    <w:abstractNumId w:val="0"/>
  </w:num>
  <w:num w:numId="12">
    <w:abstractNumId w:val="34"/>
  </w:num>
  <w:num w:numId="13">
    <w:abstractNumId w:val="3"/>
  </w:num>
  <w:num w:numId="14">
    <w:abstractNumId w:val="50"/>
  </w:num>
  <w:num w:numId="15">
    <w:abstractNumId w:val="48"/>
  </w:num>
  <w:num w:numId="16">
    <w:abstractNumId w:val="1"/>
  </w:num>
  <w:num w:numId="17">
    <w:abstractNumId w:val="32"/>
  </w:num>
  <w:num w:numId="18">
    <w:abstractNumId w:val="2"/>
  </w:num>
  <w:num w:numId="19">
    <w:abstractNumId w:val="26"/>
  </w:num>
  <w:num w:numId="20">
    <w:abstractNumId w:val="41"/>
  </w:num>
  <w:num w:numId="21">
    <w:abstractNumId w:val="19"/>
  </w:num>
  <w:num w:numId="22">
    <w:abstractNumId w:val="49"/>
  </w:num>
  <w:num w:numId="23">
    <w:abstractNumId w:val="39"/>
  </w:num>
  <w:num w:numId="24">
    <w:abstractNumId w:val="22"/>
  </w:num>
  <w:num w:numId="25">
    <w:abstractNumId w:val="17"/>
  </w:num>
  <w:num w:numId="26">
    <w:abstractNumId w:val="47"/>
  </w:num>
  <w:num w:numId="27">
    <w:abstractNumId w:val="43"/>
  </w:num>
  <w:num w:numId="28">
    <w:abstractNumId w:val="11"/>
  </w:num>
  <w:num w:numId="29">
    <w:abstractNumId w:val="5"/>
  </w:num>
  <w:num w:numId="30">
    <w:abstractNumId w:val="20"/>
  </w:num>
  <w:num w:numId="31">
    <w:abstractNumId w:val="58"/>
  </w:num>
  <w:num w:numId="32">
    <w:abstractNumId w:val="29"/>
  </w:num>
  <w:num w:numId="33">
    <w:abstractNumId w:val="27"/>
  </w:num>
  <w:num w:numId="34">
    <w:abstractNumId w:val="4"/>
  </w:num>
  <w:num w:numId="35">
    <w:abstractNumId w:val="15"/>
  </w:num>
  <w:num w:numId="36">
    <w:abstractNumId w:val="10"/>
  </w:num>
  <w:num w:numId="37">
    <w:abstractNumId w:val="40"/>
  </w:num>
  <w:num w:numId="38">
    <w:abstractNumId w:val="6"/>
  </w:num>
  <w:num w:numId="39">
    <w:abstractNumId w:val="38"/>
  </w:num>
  <w:num w:numId="40">
    <w:abstractNumId w:val="54"/>
  </w:num>
  <w:num w:numId="41">
    <w:abstractNumId w:val="37"/>
  </w:num>
  <w:num w:numId="42">
    <w:abstractNumId w:val="53"/>
  </w:num>
  <w:num w:numId="43">
    <w:abstractNumId w:val="62"/>
  </w:num>
  <w:num w:numId="44">
    <w:abstractNumId w:val="56"/>
  </w:num>
  <w:num w:numId="45">
    <w:abstractNumId w:val="14"/>
  </w:num>
  <w:num w:numId="46">
    <w:abstractNumId w:val="61"/>
  </w:num>
  <w:num w:numId="47">
    <w:abstractNumId w:val="46"/>
  </w:num>
  <w:num w:numId="48">
    <w:abstractNumId w:val="24"/>
  </w:num>
  <w:num w:numId="49">
    <w:abstractNumId w:val="25"/>
  </w:num>
  <w:num w:numId="50">
    <w:abstractNumId w:val="8"/>
  </w:num>
  <w:num w:numId="51">
    <w:abstractNumId w:val="45"/>
  </w:num>
  <w:num w:numId="52">
    <w:abstractNumId w:val="30"/>
  </w:num>
  <w:num w:numId="53">
    <w:abstractNumId w:val="31"/>
  </w:num>
  <w:num w:numId="54">
    <w:abstractNumId w:val="51"/>
  </w:num>
  <w:num w:numId="55">
    <w:abstractNumId w:val="13"/>
  </w:num>
  <w:num w:numId="56">
    <w:abstractNumId w:val="16"/>
  </w:num>
  <w:num w:numId="57">
    <w:abstractNumId w:val="23"/>
  </w:num>
  <w:num w:numId="58">
    <w:abstractNumId w:val="18"/>
  </w:num>
  <w:num w:numId="59">
    <w:abstractNumId w:val="9"/>
  </w:num>
  <w:num w:numId="60">
    <w:abstractNumId w:val="60"/>
  </w:num>
  <w:num w:numId="61">
    <w:abstractNumId w:val="35"/>
  </w:num>
  <w:num w:numId="62">
    <w:abstractNumId w:val="21"/>
  </w:num>
  <w:num w:numId="63">
    <w:abstractNumId w:val="5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40"/>
    <w:rsid w:val="00054840"/>
    <w:rsid w:val="00B6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574E"/>
  <w15:chartTrackingRefBased/>
  <w15:docId w15:val="{11B6ACA0-F29F-468A-9974-E5BB8E8E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48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48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05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7864</Words>
  <Characters>44831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2024-10-28T10:30:00Z</dcterms:created>
  <dcterms:modified xsi:type="dcterms:W3CDTF">2024-10-28T10:35:00Z</dcterms:modified>
</cp:coreProperties>
</file>